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3A8" w:rsidRDefault="00780F09" w:rsidP="00780F09">
      <w:pPr>
        <w:spacing w:after="0" w:line="240" w:lineRule="auto"/>
      </w:pPr>
      <w:r w:rsidRPr="009E4B2D">
        <w:t xml:space="preserve">Date of Notice:      </w:t>
      </w:r>
      <w:r w:rsidRPr="009E4B2D">
        <w:tab/>
      </w:r>
      <w:r w:rsidRPr="009E4B2D">
        <w:tab/>
        <w:t xml:space="preserve">May 21, 2025  </w:t>
      </w:r>
    </w:p>
    <w:p w:rsidR="009D33A8" w:rsidRDefault="009D33A8" w:rsidP="00780F09">
      <w:pPr>
        <w:spacing w:after="0" w:line="240" w:lineRule="auto"/>
      </w:pPr>
    </w:p>
    <w:p w:rsidR="00780F09" w:rsidRPr="009E4B2D" w:rsidRDefault="009D33A8" w:rsidP="00780F09">
      <w:pPr>
        <w:spacing w:after="0" w:line="240" w:lineRule="auto"/>
      </w:pPr>
      <w:r>
        <w:t>Application Deadline:</w:t>
      </w:r>
      <w:r>
        <w:tab/>
      </w:r>
      <w:r>
        <w:tab/>
        <w:t>June 3, 2025</w:t>
      </w:r>
      <w:r w:rsidR="00780F09" w:rsidRPr="009E4B2D">
        <w:tab/>
      </w:r>
    </w:p>
    <w:p w:rsidR="00780F09" w:rsidRPr="009E4B2D" w:rsidRDefault="00780F09" w:rsidP="00780F09">
      <w:pPr>
        <w:spacing w:after="0" w:line="240" w:lineRule="auto"/>
      </w:pPr>
    </w:p>
    <w:p w:rsidR="00780F09" w:rsidRPr="009E4B2D" w:rsidRDefault="00780F09" w:rsidP="00780F09">
      <w:pPr>
        <w:spacing w:after="0" w:line="240" w:lineRule="auto"/>
      </w:pPr>
      <w:r w:rsidRPr="009E4B2D">
        <w:t>Job Title:</w:t>
      </w:r>
      <w:r w:rsidRPr="009E4B2D">
        <w:tab/>
      </w:r>
      <w:r w:rsidRPr="009E4B2D">
        <w:tab/>
      </w:r>
      <w:r w:rsidRPr="009E4B2D">
        <w:tab/>
        <w:t xml:space="preserve">Behavioral Health Technician  </w:t>
      </w:r>
    </w:p>
    <w:p w:rsidR="00780F09" w:rsidRPr="009E4B2D" w:rsidRDefault="00780F09" w:rsidP="00780F09">
      <w:pPr>
        <w:spacing w:after="0" w:line="240" w:lineRule="auto"/>
      </w:pPr>
    </w:p>
    <w:p w:rsidR="00780F09" w:rsidRPr="009E4B2D" w:rsidRDefault="00780F09" w:rsidP="00780F09">
      <w:pPr>
        <w:spacing w:after="0" w:line="240" w:lineRule="auto"/>
        <w:ind w:left="2880" w:hanging="2880"/>
      </w:pPr>
      <w:r w:rsidRPr="009E4B2D">
        <w:t xml:space="preserve">Location:    </w:t>
      </w:r>
      <w:r w:rsidRPr="009E4B2D">
        <w:tab/>
        <w:t xml:space="preserve">Community and School Based Behavioral Health Team </w:t>
      </w:r>
    </w:p>
    <w:p w:rsidR="00780F09" w:rsidRPr="009E4B2D" w:rsidRDefault="00780F09" w:rsidP="00780F09">
      <w:pPr>
        <w:spacing w:after="0" w:line="240" w:lineRule="auto"/>
      </w:pPr>
    </w:p>
    <w:p w:rsidR="00780F09" w:rsidRPr="009E4B2D" w:rsidRDefault="00780F09" w:rsidP="00780F09">
      <w:pPr>
        <w:spacing w:after="0" w:line="240" w:lineRule="auto"/>
      </w:pPr>
      <w:r w:rsidRPr="009E4B2D">
        <w:t>Reports To:</w:t>
      </w:r>
      <w:r w:rsidRPr="009E4B2D">
        <w:tab/>
      </w:r>
      <w:r w:rsidRPr="009E4B2D">
        <w:tab/>
      </w:r>
      <w:r w:rsidRPr="009E4B2D">
        <w:tab/>
        <w:t xml:space="preserve">Assistant Director of Behavioral Health  </w:t>
      </w:r>
    </w:p>
    <w:p w:rsidR="00780F09" w:rsidRPr="009E4B2D" w:rsidRDefault="00780F09" w:rsidP="00780F09">
      <w:pPr>
        <w:spacing w:after="0" w:line="240" w:lineRule="auto"/>
      </w:pPr>
    </w:p>
    <w:p w:rsidR="00780F09" w:rsidRPr="009E4B2D" w:rsidRDefault="00780F09" w:rsidP="00780F09">
      <w:pPr>
        <w:spacing w:after="0" w:line="240" w:lineRule="auto"/>
      </w:pPr>
      <w:r w:rsidRPr="009E4B2D">
        <w:t xml:space="preserve">Terms of Employment:   </w:t>
      </w:r>
      <w:r w:rsidRPr="009E4B2D">
        <w:tab/>
        <w:t>Full – Time Behavioral Health Contract</w:t>
      </w:r>
    </w:p>
    <w:p w:rsidR="00780F09" w:rsidRPr="009E4B2D" w:rsidRDefault="00780F09" w:rsidP="00780F09">
      <w:pPr>
        <w:spacing w:after="0" w:line="240" w:lineRule="auto"/>
      </w:pPr>
    </w:p>
    <w:p w:rsidR="00780F09" w:rsidRPr="009E4B2D" w:rsidRDefault="00780F09" w:rsidP="00780F09">
      <w:pPr>
        <w:spacing w:after="0" w:line="240" w:lineRule="auto"/>
      </w:pPr>
      <w:r w:rsidRPr="009E4B2D">
        <w:t xml:space="preserve">Qualifications: </w:t>
      </w:r>
      <w:r w:rsidRPr="009E4B2D">
        <w:tab/>
        <w:t xml:space="preserve">            Bachelor’s Degree; experience working with                           </w:t>
      </w:r>
    </w:p>
    <w:p w:rsidR="00780F09" w:rsidRPr="009E4B2D" w:rsidRDefault="00780F09" w:rsidP="00780F09">
      <w:pPr>
        <w:spacing w:after="0" w:line="240" w:lineRule="auto"/>
      </w:pPr>
      <w:r w:rsidRPr="009E4B2D">
        <w:t xml:space="preserve">                                                children in a mental health setting preferred.</w:t>
      </w:r>
    </w:p>
    <w:p w:rsidR="00780F09" w:rsidRPr="009E4B2D" w:rsidRDefault="00780F09" w:rsidP="00780F09">
      <w:pPr>
        <w:spacing w:after="0" w:line="240" w:lineRule="auto"/>
      </w:pPr>
    </w:p>
    <w:p w:rsidR="00780F09" w:rsidRPr="009E4B2D" w:rsidRDefault="00780F09" w:rsidP="00780F09">
      <w:pPr>
        <w:spacing w:after="0" w:line="240" w:lineRule="auto"/>
      </w:pPr>
      <w:r w:rsidRPr="009E4B2D">
        <w:t xml:space="preserve">Application Process:    </w:t>
      </w:r>
      <w:r w:rsidRPr="009E4B2D">
        <w:tab/>
        <w:t xml:space="preserve">See “Request for Position” below  </w:t>
      </w:r>
    </w:p>
    <w:p w:rsidR="00780F09" w:rsidRDefault="00780F09" w:rsidP="00780F09">
      <w:pPr>
        <w:spacing w:after="0" w:line="240" w:lineRule="auto"/>
      </w:pPr>
    </w:p>
    <w:p w:rsidR="00780F09" w:rsidRDefault="00780F09" w:rsidP="00780F09">
      <w:pPr>
        <w:spacing w:after="0" w:line="240" w:lineRule="auto"/>
      </w:pPr>
    </w:p>
    <w:p w:rsidR="00780F09" w:rsidRDefault="00780F09" w:rsidP="00780F09">
      <w:pPr>
        <w:spacing w:after="0" w:line="240" w:lineRule="auto"/>
      </w:pPr>
      <w:r>
        <w:t>---------------------------------------------------------------------------------------------------------------------</w:t>
      </w:r>
    </w:p>
    <w:p w:rsidR="00780F09" w:rsidRDefault="00780F09" w:rsidP="00780F09">
      <w:pPr>
        <w:spacing w:after="0" w:line="240" w:lineRule="auto"/>
      </w:pPr>
      <w:r>
        <w:t>Please submit cover letter, resume and application (www.liu18.org), and three letters of reference to:</w:t>
      </w:r>
    </w:p>
    <w:p w:rsidR="00780F09" w:rsidRDefault="00780F09" w:rsidP="00780F09">
      <w:pPr>
        <w:spacing w:after="0" w:line="240" w:lineRule="auto"/>
        <w:jc w:val="center"/>
      </w:pPr>
    </w:p>
    <w:p w:rsidR="00780F09" w:rsidRDefault="00780F09" w:rsidP="00780F09">
      <w:pPr>
        <w:spacing w:after="0" w:line="240" w:lineRule="auto"/>
        <w:jc w:val="center"/>
      </w:pPr>
      <w:r>
        <w:t>Angela Federici-Manumpahi, HR Coordinator</w:t>
      </w:r>
    </w:p>
    <w:p w:rsidR="00780F09" w:rsidRDefault="00780F09" w:rsidP="00780F09">
      <w:pPr>
        <w:spacing w:after="0" w:line="240" w:lineRule="auto"/>
      </w:pPr>
      <w:r>
        <w:t xml:space="preserve">                                         Luzerne Intermediate Unit #18</w:t>
      </w:r>
    </w:p>
    <w:p w:rsidR="00780F09" w:rsidRDefault="00780F09" w:rsidP="00780F09">
      <w:pPr>
        <w:spacing w:after="0" w:line="240" w:lineRule="auto"/>
      </w:pPr>
      <w:r>
        <w:t xml:space="preserve">                                         368 Tioga Avenue</w:t>
      </w:r>
    </w:p>
    <w:p w:rsidR="00780F09" w:rsidRDefault="00780F09" w:rsidP="00780F09">
      <w:pPr>
        <w:spacing w:after="0" w:line="240" w:lineRule="auto"/>
      </w:pPr>
      <w:r>
        <w:t xml:space="preserve">                                         Kingston, Pa. 18704</w:t>
      </w:r>
    </w:p>
    <w:p w:rsidR="007833D9" w:rsidRDefault="007833D9" w:rsidP="00635644">
      <w:pPr>
        <w:spacing w:after="0" w:line="240" w:lineRule="auto"/>
      </w:pPr>
    </w:p>
    <w:p w:rsidR="00780F09" w:rsidRDefault="00780F09" w:rsidP="00635644">
      <w:pPr>
        <w:spacing w:after="0" w:line="240" w:lineRule="auto"/>
      </w:pPr>
    </w:p>
    <w:p w:rsidR="00780F09" w:rsidRDefault="00780F09" w:rsidP="00635644">
      <w:pPr>
        <w:spacing w:after="0" w:line="240" w:lineRule="auto"/>
      </w:pPr>
    </w:p>
    <w:p w:rsidR="00780F09" w:rsidRDefault="00780F09" w:rsidP="00635644">
      <w:pPr>
        <w:spacing w:after="0" w:line="240" w:lineRule="auto"/>
      </w:pPr>
    </w:p>
    <w:p w:rsidR="00780F09" w:rsidRDefault="00780F09" w:rsidP="00635644">
      <w:pPr>
        <w:spacing w:after="0" w:line="240" w:lineRule="auto"/>
      </w:pPr>
    </w:p>
    <w:p w:rsidR="00780F09" w:rsidRDefault="00780F09" w:rsidP="00635644">
      <w:pPr>
        <w:spacing w:after="0" w:line="240" w:lineRule="auto"/>
      </w:pPr>
    </w:p>
    <w:p w:rsidR="00780F09" w:rsidRDefault="00780F09" w:rsidP="00635644">
      <w:pPr>
        <w:spacing w:after="0" w:line="240" w:lineRule="auto"/>
      </w:pPr>
    </w:p>
    <w:p w:rsidR="00780F09" w:rsidRDefault="00780F09" w:rsidP="00635644">
      <w:pPr>
        <w:spacing w:after="0" w:line="240" w:lineRule="auto"/>
      </w:pPr>
    </w:p>
    <w:p w:rsidR="00780F09" w:rsidRDefault="00780F09" w:rsidP="00635644">
      <w:pPr>
        <w:spacing w:after="0" w:line="240" w:lineRule="auto"/>
      </w:pPr>
    </w:p>
    <w:p w:rsidR="00780F09" w:rsidRDefault="00780F09" w:rsidP="00635644">
      <w:pPr>
        <w:spacing w:after="0" w:line="240" w:lineRule="auto"/>
      </w:pPr>
    </w:p>
    <w:p w:rsidR="00780F09" w:rsidRDefault="00780F09" w:rsidP="00635644">
      <w:pPr>
        <w:spacing w:after="0" w:line="240" w:lineRule="auto"/>
      </w:pPr>
    </w:p>
    <w:p w:rsidR="00780F09" w:rsidRDefault="00780F09" w:rsidP="00635644">
      <w:pPr>
        <w:spacing w:after="0" w:line="240" w:lineRule="auto"/>
      </w:pPr>
    </w:p>
    <w:p w:rsidR="00780F09" w:rsidRDefault="00780F09" w:rsidP="00635644">
      <w:pPr>
        <w:spacing w:after="0" w:line="240" w:lineRule="auto"/>
      </w:pPr>
    </w:p>
    <w:p w:rsidR="001C6EB4" w:rsidRDefault="001C6EB4" w:rsidP="001C6EB4">
      <w:pPr>
        <w:widowControl w:val="0"/>
        <w:suppressAutoHyphens/>
        <w:spacing w:after="0" w:line="240" w:lineRule="auto"/>
      </w:pPr>
    </w:p>
    <w:p w:rsidR="00780F09" w:rsidRPr="009E4B2D" w:rsidRDefault="00780F09" w:rsidP="001C6EB4">
      <w:pPr>
        <w:widowControl w:val="0"/>
        <w:suppressAutoHyphens/>
        <w:spacing w:after="0" w:line="240" w:lineRule="auto"/>
        <w:jc w:val="center"/>
        <w:rPr>
          <w:rFonts w:ascii="Calibri" w:eastAsia="Times New Roman" w:hAnsi="Calibri" w:cs="Calibri"/>
          <w:b/>
          <w:bCs/>
          <w:spacing w:val="-2"/>
        </w:rPr>
      </w:pPr>
      <w:r w:rsidRPr="009E4B2D">
        <w:rPr>
          <w:rFonts w:ascii="Calibri" w:eastAsia="Times New Roman" w:hAnsi="Calibri" w:cs="Calibri"/>
          <w:b/>
          <w:bCs/>
          <w:spacing w:val="-2"/>
        </w:rPr>
        <w:t>LUZERNE INTERMEDIATE UNIT 18</w:t>
      </w:r>
    </w:p>
    <w:p w:rsidR="00780F09" w:rsidRPr="009E4B2D" w:rsidRDefault="00780F09" w:rsidP="001C6EB4">
      <w:pPr>
        <w:widowControl w:val="0"/>
        <w:suppressAutoHyphens/>
        <w:spacing w:after="0" w:line="240" w:lineRule="auto"/>
        <w:jc w:val="center"/>
        <w:rPr>
          <w:rFonts w:ascii="Calibri" w:eastAsia="Times New Roman" w:hAnsi="Calibri" w:cs="Calibri"/>
          <w:b/>
          <w:bCs/>
          <w:spacing w:val="-2"/>
        </w:rPr>
      </w:pPr>
      <w:r w:rsidRPr="009E4B2D">
        <w:rPr>
          <w:rFonts w:ascii="Calibri" w:eastAsia="Times New Roman" w:hAnsi="Calibri" w:cs="Calibri"/>
          <w:b/>
          <w:bCs/>
          <w:spacing w:val="-2"/>
        </w:rPr>
        <w:t>368 Tioga Avenue</w:t>
      </w:r>
    </w:p>
    <w:p w:rsidR="00780F09" w:rsidRPr="009E4B2D" w:rsidRDefault="00780F09" w:rsidP="001C6EB4">
      <w:pPr>
        <w:widowControl w:val="0"/>
        <w:suppressAutoHyphens/>
        <w:spacing w:after="0" w:line="240" w:lineRule="auto"/>
        <w:jc w:val="center"/>
        <w:rPr>
          <w:rFonts w:ascii="Calibri" w:eastAsia="Times New Roman" w:hAnsi="Calibri" w:cs="Calibri"/>
          <w:b/>
          <w:bCs/>
          <w:spacing w:val="-2"/>
        </w:rPr>
      </w:pPr>
      <w:r w:rsidRPr="009E4B2D">
        <w:rPr>
          <w:rFonts w:ascii="Calibri" w:eastAsia="Times New Roman" w:hAnsi="Calibri" w:cs="Calibri"/>
          <w:b/>
          <w:bCs/>
          <w:spacing w:val="-2"/>
        </w:rPr>
        <w:t>Kingston, Pennsylvania  18704-5117</w:t>
      </w:r>
    </w:p>
    <w:p w:rsidR="00780F09" w:rsidRPr="009E4B2D" w:rsidRDefault="00780F09" w:rsidP="00780F09">
      <w:pPr>
        <w:widowControl w:val="0"/>
        <w:suppressAutoHyphens/>
        <w:spacing w:after="0" w:line="240" w:lineRule="auto"/>
        <w:jc w:val="center"/>
        <w:rPr>
          <w:rFonts w:ascii="Calibri" w:eastAsia="Times New Roman" w:hAnsi="Calibri" w:cs="Calibri"/>
          <w:b/>
          <w:bCs/>
          <w:spacing w:val="-2"/>
        </w:rPr>
      </w:pPr>
    </w:p>
    <w:p w:rsidR="00780F09" w:rsidRPr="009E4B2D" w:rsidRDefault="00780F09" w:rsidP="00780F09">
      <w:pPr>
        <w:widowControl w:val="0"/>
        <w:suppressAutoHyphens/>
        <w:spacing w:after="0" w:line="240" w:lineRule="auto"/>
        <w:jc w:val="center"/>
        <w:rPr>
          <w:rFonts w:ascii="Calibri" w:eastAsia="Times New Roman" w:hAnsi="Calibri" w:cs="Calibri"/>
          <w:b/>
          <w:bCs/>
          <w:spacing w:val="-2"/>
        </w:rPr>
      </w:pPr>
    </w:p>
    <w:p w:rsidR="00780F09" w:rsidRPr="009E4B2D" w:rsidRDefault="00780F09" w:rsidP="00780F09">
      <w:pPr>
        <w:widowControl w:val="0"/>
        <w:tabs>
          <w:tab w:val="center" w:pos="4680"/>
        </w:tabs>
        <w:suppressAutoHyphens/>
        <w:spacing w:after="0" w:line="240" w:lineRule="auto"/>
        <w:jc w:val="both"/>
        <w:rPr>
          <w:rFonts w:ascii="Calibri" w:eastAsia="Times New Roman" w:hAnsi="Calibri" w:cs="Calibri"/>
          <w:b/>
          <w:bCs/>
          <w:spacing w:val="-2"/>
        </w:rPr>
      </w:pPr>
      <w:r w:rsidRPr="009E4B2D">
        <w:rPr>
          <w:rFonts w:ascii="Calibri" w:eastAsia="Times New Roman" w:hAnsi="Calibri" w:cs="Calibri"/>
          <w:b/>
          <w:bCs/>
          <w:spacing w:val="-2"/>
        </w:rPr>
        <w:tab/>
        <w:t>POSITION DESCRIPTION</w:t>
      </w:r>
    </w:p>
    <w:p w:rsidR="00780F09" w:rsidRPr="009E4B2D" w:rsidRDefault="00780F09" w:rsidP="00780F09">
      <w:pPr>
        <w:widowControl w:val="0"/>
        <w:tabs>
          <w:tab w:val="left" w:pos="-720"/>
        </w:tabs>
        <w:suppressAutoHyphens/>
        <w:spacing w:after="0" w:line="240" w:lineRule="auto"/>
        <w:jc w:val="both"/>
        <w:rPr>
          <w:rFonts w:ascii="Calibri" w:eastAsia="Times New Roman" w:hAnsi="Calibri" w:cs="Calibri"/>
          <w:b/>
          <w:spacing w:val="-2"/>
        </w:rPr>
      </w:pPr>
    </w:p>
    <w:p w:rsidR="00780F09" w:rsidRPr="009E4B2D" w:rsidRDefault="00780F09" w:rsidP="00780F09">
      <w:pPr>
        <w:widowControl w:val="0"/>
        <w:tabs>
          <w:tab w:val="left" w:pos="-720"/>
          <w:tab w:val="left" w:pos="0"/>
          <w:tab w:val="left" w:pos="720"/>
          <w:tab w:val="left" w:pos="1440"/>
          <w:tab w:val="left" w:pos="2160"/>
        </w:tabs>
        <w:suppressAutoHyphens/>
        <w:spacing w:after="0" w:line="240" w:lineRule="auto"/>
        <w:ind w:left="2880" w:hanging="2880"/>
        <w:jc w:val="both"/>
        <w:rPr>
          <w:rFonts w:ascii="Calibri" w:eastAsia="Times New Roman" w:hAnsi="Calibri" w:cs="Calibri"/>
          <w:spacing w:val="-2"/>
        </w:rPr>
      </w:pPr>
      <w:r w:rsidRPr="009E4B2D">
        <w:rPr>
          <w:rFonts w:ascii="Calibri" w:eastAsia="Times New Roman" w:hAnsi="Calibri" w:cs="Calibri"/>
          <w:b/>
          <w:spacing w:val="-2"/>
        </w:rPr>
        <w:t>TITLE:</w:t>
      </w:r>
      <w:r w:rsidRPr="009E4B2D">
        <w:rPr>
          <w:rFonts w:ascii="Calibri" w:eastAsia="Times New Roman" w:hAnsi="Calibri" w:cs="Calibri"/>
          <w:spacing w:val="-2"/>
        </w:rPr>
        <w:tab/>
      </w:r>
      <w:r w:rsidRPr="009E4B2D">
        <w:rPr>
          <w:rFonts w:ascii="Calibri" w:eastAsia="Times New Roman" w:hAnsi="Calibri" w:cs="Calibri"/>
          <w:spacing w:val="-2"/>
        </w:rPr>
        <w:tab/>
      </w:r>
      <w:r w:rsidRPr="009E4B2D">
        <w:rPr>
          <w:rFonts w:ascii="Calibri" w:eastAsia="Times New Roman" w:hAnsi="Calibri" w:cs="Calibri"/>
          <w:spacing w:val="-2"/>
        </w:rPr>
        <w:tab/>
      </w:r>
      <w:r w:rsidRPr="009E4B2D">
        <w:rPr>
          <w:rFonts w:ascii="Calibri" w:eastAsia="Times New Roman" w:hAnsi="Calibri" w:cs="Calibri"/>
          <w:spacing w:val="-2"/>
        </w:rPr>
        <w:tab/>
        <w:t>Behavioral Health Technician- CSBBH</w:t>
      </w:r>
    </w:p>
    <w:p w:rsidR="00780F09" w:rsidRPr="009E4B2D" w:rsidRDefault="00780F09" w:rsidP="00780F09">
      <w:pPr>
        <w:widowControl w:val="0"/>
        <w:tabs>
          <w:tab w:val="left" w:pos="-720"/>
        </w:tabs>
        <w:suppressAutoHyphens/>
        <w:spacing w:after="0" w:line="240" w:lineRule="auto"/>
        <w:jc w:val="both"/>
        <w:rPr>
          <w:rFonts w:ascii="Calibri" w:eastAsia="Times New Roman" w:hAnsi="Calibri" w:cs="Calibri"/>
          <w:spacing w:val="-2"/>
        </w:rPr>
      </w:pPr>
      <w:bookmarkStart w:id="0" w:name="_GoBack"/>
      <w:bookmarkEnd w:id="0"/>
    </w:p>
    <w:p w:rsidR="00780F09" w:rsidRPr="009E4B2D" w:rsidRDefault="00780F09" w:rsidP="00780F09">
      <w:pPr>
        <w:widowControl w:val="0"/>
        <w:tabs>
          <w:tab w:val="left" w:pos="-720"/>
          <w:tab w:val="left" w:pos="0"/>
          <w:tab w:val="left" w:pos="720"/>
          <w:tab w:val="left" w:pos="1440"/>
          <w:tab w:val="left" w:pos="2160"/>
        </w:tabs>
        <w:suppressAutoHyphens/>
        <w:spacing w:after="0" w:line="240" w:lineRule="auto"/>
        <w:ind w:left="2880" w:hanging="2880"/>
        <w:jc w:val="both"/>
        <w:rPr>
          <w:rFonts w:ascii="Calibri" w:eastAsia="Times New Roman" w:hAnsi="Calibri" w:cs="Calibri"/>
          <w:spacing w:val="-2"/>
        </w:rPr>
      </w:pPr>
      <w:r w:rsidRPr="009E4B2D">
        <w:rPr>
          <w:rFonts w:ascii="Calibri" w:eastAsia="Times New Roman" w:hAnsi="Calibri" w:cs="Calibri"/>
          <w:b/>
          <w:spacing w:val="-2"/>
        </w:rPr>
        <w:t>QUALIFICATIONS:</w:t>
      </w:r>
      <w:r w:rsidRPr="009E4B2D">
        <w:rPr>
          <w:rFonts w:ascii="Calibri" w:eastAsia="Times New Roman" w:hAnsi="Calibri" w:cs="Calibri"/>
          <w:spacing w:val="-2"/>
        </w:rPr>
        <w:tab/>
      </w:r>
      <w:r w:rsidRPr="009E4B2D">
        <w:rPr>
          <w:rFonts w:ascii="Calibri" w:eastAsia="Times New Roman" w:hAnsi="Calibri" w:cs="Calibri"/>
          <w:spacing w:val="-2"/>
        </w:rPr>
        <w:tab/>
        <w:t>Must have a Bachelor’s Degree in a related field. Experience preferred</w:t>
      </w:r>
    </w:p>
    <w:p w:rsidR="00780F09" w:rsidRPr="009E4B2D" w:rsidRDefault="00780F09" w:rsidP="00780F09">
      <w:pPr>
        <w:widowControl w:val="0"/>
        <w:tabs>
          <w:tab w:val="left" w:pos="-720"/>
          <w:tab w:val="left" w:pos="0"/>
          <w:tab w:val="left" w:pos="720"/>
          <w:tab w:val="left" w:pos="1440"/>
          <w:tab w:val="left" w:pos="2160"/>
        </w:tabs>
        <w:suppressAutoHyphens/>
        <w:spacing w:after="0" w:line="240" w:lineRule="auto"/>
        <w:ind w:left="2880" w:hanging="2880"/>
        <w:jc w:val="both"/>
        <w:rPr>
          <w:rFonts w:ascii="Calibri" w:eastAsia="Times New Roman" w:hAnsi="Calibri" w:cs="Calibri"/>
          <w:spacing w:val="-2"/>
        </w:rPr>
      </w:pPr>
    </w:p>
    <w:p w:rsidR="00780F09" w:rsidRPr="009E4B2D" w:rsidRDefault="00780F09" w:rsidP="00780F09">
      <w:pPr>
        <w:widowControl w:val="0"/>
        <w:tabs>
          <w:tab w:val="left" w:pos="-720"/>
          <w:tab w:val="left" w:pos="0"/>
          <w:tab w:val="left" w:pos="720"/>
          <w:tab w:val="left" w:pos="1440"/>
          <w:tab w:val="left" w:pos="2160"/>
        </w:tabs>
        <w:suppressAutoHyphens/>
        <w:spacing w:after="0" w:line="240" w:lineRule="auto"/>
        <w:ind w:left="2880" w:hanging="2880"/>
        <w:jc w:val="both"/>
        <w:rPr>
          <w:rFonts w:ascii="Calibri" w:eastAsia="Times New Roman" w:hAnsi="Calibri" w:cs="Calibri"/>
          <w:spacing w:val="-2"/>
        </w:rPr>
      </w:pPr>
    </w:p>
    <w:p w:rsidR="00780F09" w:rsidRPr="009E4B2D" w:rsidRDefault="00780F09" w:rsidP="00780F09">
      <w:pPr>
        <w:widowControl w:val="0"/>
        <w:tabs>
          <w:tab w:val="left" w:pos="-720"/>
          <w:tab w:val="left" w:pos="0"/>
          <w:tab w:val="left" w:pos="720"/>
          <w:tab w:val="left" w:pos="1440"/>
          <w:tab w:val="left" w:pos="2160"/>
        </w:tabs>
        <w:suppressAutoHyphens/>
        <w:spacing w:after="0" w:line="240" w:lineRule="auto"/>
        <w:ind w:left="2880" w:hanging="2880"/>
        <w:jc w:val="both"/>
        <w:rPr>
          <w:rFonts w:ascii="Calibri" w:eastAsia="Times New Roman" w:hAnsi="Calibri" w:cs="Calibri"/>
          <w:spacing w:val="-2"/>
        </w:rPr>
      </w:pPr>
      <w:r w:rsidRPr="009E4B2D">
        <w:rPr>
          <w:rFonts w:ascii="Calibri" w:eastAsia="Times New Roman" w:hAnsi="Calibri" w:cs="Calibri"/>
          <w:b/>
          <w:spacing w:val="-2"/>
        </w:rPr>
        <w:t>REPORTS TO:</w:t>
      </w:r>
      <w:r w:rsidRPr="009E4B2D">
        <w:rPr>
          <w:rFonts w:ascii="Calibri" w:eastAsia="Times New Roman" w:hAnsi="Calibri" w:cs="Calibri"/>
          <w:spacing w:val="-2"/>
        </w:rPr>
        <w:tab/>
      </w:r>
      <w:r w:rsidRPr="009E4B2D">
        <w:rPr>
          <w:rFonts w:ascii="Calibri" w:eastAsia="Times New Roman" w:hAnsi="Calibri" w:cs="Calibri"/>
          <w:spacing w:val="-2"/>
        </w:rPr>
        <w:tab/>
      </w:r>
      <w:r w:rsidRPr="009E4B2D">
        <w:rPr>
          <w:rFonts w:ascii="Calibri" w:eastAsia="Times New Roman" w:hAnsi="Calibri" w:cs="Calibri"/>
          <w:spacing w:val="-2"/>
        </w:rPr>
        <w:tab/>
        <w:t>Mobile Therapist Supervisor of CSBBH</w:t>
      </w:r>
    </w:p>
    <w:p w:rsidR="00780F09" w:rsidRPr="009E4B2D" w:rsidRDefault="00780F09" w:rsidP="00780F09">
      <w:pPr>
        <w:widowControl w:val="0"/>
        <w:tabs>
          <w:tab w:val="left" w:pos="-720"/>
        </w:tabs>
        <w:suppressAutoHyphens/>
        <w:spacing w:after="0" w:line="240" w:lineRule="auto"/>
        <w:jc w:val="both"/>
        <w:rPr>
          <w:rFonts w:ascii="Calibri" w:eastAsia="Times New Roman" w:hAnsi="Calibri" w:cs="Calibri"/>
          <w:spacing w:val="-2"/>
        </w:rPr>
      </w:pPr>
    </w:p>
    <w:p w:rsidR="00780F09" w:rsidRPr="009E4B2D" w:rsidRDefault="00780F09" w:rsidP="00780F09">
      <w:pPr>
        <w:widowControl w:val="0"/>
        <w:tabs>
          <w:tab w:val="left" w:pos="-720"/>
          <w:tab w:val="left" w:pos="0"/>
          <w:tab w:val="left" w:pos="720"/>
          <w:tab w:val="left" w:pos="1440"/>
        </w:tabs>
        <w:suppressAutoHyphens/>
        <w:spacing w:after="0" w:line="240" w:lineRule="auto"/>
        <w:ind w:left="2880" w:hanging="2880"/>
        <w:jc w:val="both"/>
        <w:rPr>
          <w:rFonts w:ascii="Calibri" w:eastAsia="Times New Roman" w:hAnsi="Calibri" w:cs="Calibri"/>
          <w:spacing w:val="-2"/>
        </w:rPr>
      </w:pPr>
      <w:r w:rsidRPr="009E4B2D">
        <w:rPr>
          <w:rFonts w:ascii="Calibri" w:eastAsia="Times New Roman" w:hAnsi="Calibri" w:cs="Calibri"/>
          <w:b/>
          <w:spacing w:val="-2"/>
        </w:rPr>
        <w:t>JOB GOAL:</w:t>
      </w:r>
      <w:r>
        <w:rPr>
          <w:rFonts w:ascii="Calibri" w:eastAsia="Times New Roman" w:hAnsi="Calibri" w:cs="Calibri"/>
          <w:spacing w:val="-2"/>
        </w:rPr>
        <w:tab/>
      </w:r>
      <w:r>
        <w:rPr>
          <w:rFonts w:ascii="Calibri" w:eastAsia="Times New Roman" w:hAnsi="Calibri" w:cs="Calibri"/>
          <w:spacing w:val="-2"/>
        </w:rPr>
        <w:tab/>
      </w:r>
      <w:r w:rsidRPr="009E4B2D">
        <w:rPr>
          <w:rFonts w:ascii="Calibri" w:eastAsia="Times New Roman" w:hAnsi="Calibri" w:cs="Calibri"/>
          <w:spacing w:val="-2"/>
        </w:rPr>
        <w:t>Performs direct treatme</w:t>
      </w:r>
      <w:r>
        <w:rPr>
          <w:rFonts w:ascii="Calibri" w:eastAsia="Times New Roman" w:hAnsi="Calibri" w:cs="Calibri"/>
          <w:spacing w:val="-2"/>
        </w:rPr>
        <w:t xml:space="preserve">nt, counseling, and monitorial </w:t>
      </w:r>
      <w:r w:rsidRPr="009E4B2D">
        <w:rPr>
          <w:rFonts w:ascii="Calibri" w:eastAsia="Times New Roman" w:hAnsi="Calibri" w:cs="Calibri"/>
          <w:spacing w:val="-2"/>
        </w:rPr>
        <w:t>duties in a supportive role to meet indi</w:t>
      </w:r>
      <w:r>
        <w:rPr>
          <w:rFonts w:ascii="Calibri" w:eastAsia="Times New Roman" w:hAnsi="Calibri" w:cs="Calibri"/>
          <w:spacing w:val="-2"/>
        </w:rPr>
        <w:t xml:space="preserve">vidualized treatment </w:t>
      </w:r>
      <w:r w:rsidRPr="009E4B2D">
        <w:rPr>
          <w:rFonts w:ascii="Calibri" w:eastAsia="Times New Roman" w:hAnsi="Calibri" w:cs="Calibri"/>
          <w:spacing w:val="-2"/>
        </w:rPr>
        <w:t xml:space="preserve">needs of clients.  Services are provided in school, home </w:t>
      </w:r>
    </w:p>
    <w:p w:rsidR="00780F09" w:rsidRPr="009E4B2D" w:rsidRDefault="00780F09" w:rsidP="00780F09">
      <w:pPr>
        <w:widowControl w:val="0"/>
        <w:tabs>
          <w:tab w:val="left" w:pos="-720"/>
          <w:tab w:val="left" w:pos="0"/>
          <w:tab w:val="left" w:pos="720"/>
          <w:tab w:val="left" w:pos="1440"/>
        </w:tabs>
        <w:suppressAutoHyphens/>
        <w:spacing w:after="0" w:line="240" w:lineRule="auto"/>
        <w:ind w:left="2160" w:hanging="2160"/>
        <w:jc w:val="both"/>
        <w:rPr>
          <w:rFonts w:ascii="Calibri" w:eastAsia="Times New Roman" w:hAnsi="Calibri" w:cs="Calibri"/>
          <w:spacing w:val="-2"/>
        </w:rPr>
      </w:pPr>
      <w:r w:rsidRPr="009E4B2D">
        <w:rPr>
          <w:rFonts w:ascii="Calibri" w:eastAsia="Times New Roman" w:hAnsi="Calibri" w:cs="Calibri"/>
          <w:b/>
          <w:spacing w:val="-2"/>
        </w:rPr>
        <w:t xml:space="preserve"> </w:t>
      </w:r>
      <w:r w:rsidRPr="009E4B2D">
        <w:rPr>
          <w:rFonts w:ascii="Calibri" w:eastAsia="Times New Roman" w:hAnsi="Calibri" w:cs="Calibri"/>
          <w:b/>
          <w:spacing w:val="-2"/>
        </w:rPr>
        <w:tab/>
      </w:r>
      <w:r w:rsidRPr="009E4B2D">
        <w:rPr>
          <w:rFonts w:ascii="Calibri" w:eastAsia="Times New Roman" w:hAnsi="Calibri" w:cs="Calibri"/>
          <w:b/>
          <w:spacing w:val="-2"/>
        </w:rPr>
        <w:tab/>
      </w:r>
      <w:r w:rsidRPr="009E4B2D">
        <w:rPr>
          <w:rFonts w:ascii="Calibri" w:eastAsia="Times New Roman" w:hAnsi="Calibri" w:cs="Calibri"/>
          <w:b/>
          <w:spacing w:val="-2"/>
        </w:rPr>
        <w:tab/>
      </w:r>
      <w:r w:rsidRPr="009E4B2D">
        <w:rPr>
          <w:rFonts w:ascii="Calibri" w:eastAsia="Times New Roman" w:hAnsi="Calibri" w:cs="Calibri"/>
          <w:b/>
          <w:spacing w:val="-2"/>
        </w:rPr>
        <w:tab/>
      </w:r>
      <w:r w:rsidRPr="009E4B2D">
        <w:rPr>
          <w:rFonts w:ascii="Calibri" w:eastAsia="Times New Roman" w:hAnsi="Calibri" w:cs="Calibri"/>
          <w:spacing w:val="-2"/>
        </w:rPr>
        <w:t>and/or community.</w:t>
      </w:r>
    </w:p>
    <w:p w:rsidR="00780F09" w:rsidRPr="009E4B2D" w:rsidRDefault="00780F09" w:rsidP="00780F09">
      <w:pPr>
        <w:widowControl w:val="0"/>
        <w:tabs>
          <w:tab w:val="left" w:pos="-720"/>
          <w:tab w:val="left" w:pos="0"/>
          <w:tab w:val="left" w:pos="720"/>
          <w:tab w:val="left" w:pos="1440"/>
        </w:tabs>
        <w:suppressAutoHyphens/>
        <w:spacing w:after="0" w:line="240" w:lineRule="auto"/>
        <w:ind w:left="2160" w:hanging="2160"/>
        <w:jc w:val="both"/>
        <w:rPr>
          <w:rFonts w:ascii="Calibri" w:eastAsia="Times New Roman" w:hAnsi="Calibri" w:cs="Calibri"/>
          <w:spacing w:val="-2"/>
        </w:rPr>
      </w:pPr>
    </w:p>
    <w:p w:rsidR="00780F09" w:rsidRPr="009E4B2D" w:rsidRDefault="00780F09" w:rsidP="00780F09">
      <w:pPr>
        <w:widowControl w:val="0"/>
        <w:tabs>
          <w:tab w:val="left" w:pos="-720"/>
          <w:tab w:val="left" w:pos="0"/>
          <w:tab w:val="left" w:pos="720"/>
          <w:tab w:val="left" w:pos="1440"/>
        </w:tabs>
        <w:suppressAutoHyphens/>
        <w:spacing w:after="0" w:line="240" w:lineRule="auto"/>
        <w:ind w:left="2160" w:hanging="2160"/>
        <w:jc w:val="both"/>
        <w:rPr>
          <w:rFonts w:ascii="Calibri" w:eastAsia="Times New Roman" w:hAnsi="Calibri" w:cs="Calibri"/>
          <w:spacing w:val="-2"/>
        </w:rPr>
      </w:pPr>
    </w:p>
    <w:p w:rsidR="00780F09" w:rsidRPr="009E4B2D" w:rsidRDefault="00780F09" w:rsidP="00780F09">
      <w:pPr>
        <w:widowControl w:val="0"/>
        <w:tabs>
          <w:tab w:val="left" w:pos="-720"/>
        </w:tabs>
        <w:suppressAutoHyphens/>
        <w:spacing w:after="0" w:line="240" w:lineRule="auto"/>
        <w:jc w:val="both"/>
        <w:rPr>
          <w:rFonts w:ascii="Calibri" w:eastAsia="Times New Roman" w:hAnsi="Calibri" w:cs="Calibri"/>
          <w:b/>
          <w:spacing w:val="-2"/>
          <w:u w:val="single"/>
        </w:rPr>
      </w:pPr>
      <w:r w:rsidRPr="009E4B2D">
        <w:rPr>
          <w:rFonts w:ascii="Calibri" w:eastAsia="Times New Roman" w:hAnsi="Calibri" w:cs="Calibri"/>
          <w:b/>
          <w:spacing w:val="-2"/>
          <w:u w:val="single"/>
        </w:rPr>
        <w:t>ESSENTIAL DUTIES AND RESPONSIBILITIES:</w:t>
      </w:r>
    </w:p>
    <w:p w:rsidR="00780F09" w:rsidRPr="009E4B2D" w:rsidRDefault="00780F09" w:rsidP="00780F09">
      <w:pPr>
        <w:widowControl w:val="0"/>
        <w:tabs>
          <w:tab w:val="left" w:pos="-720"/>
        </w:tabs>
        <w:suppressAutoHyphens/>
        <w:spacing w:after="0" w:line="240" w:lineRule="auto"/>
        <w:jc w:val="both"/>
        <w:rPr>
          <w:rFonts w:ascii="Calibri" w:eastAsia="Times New Roman" w:hAnsi="Calibri" w:cs="Calibri"/>
          <w:b/>
          <w:spacing w:val="-2"/>
          <w:u w:val="single"/>
        </w:rPr>
      </w:pPr>
    </w:p>
    <w:p w:rsidR="00780F09" w:rsidRPr="009E4B2D" w:rsidRDefault="00780F09" w:rsidP="00780F09">
      <w:pPr>
        <w:widowControl w:val="0"/>
        <w:tabs>
          <w:tab w:val="left" w:pos="-720"/>
          <w:tab w:val="left" w:pos="0"/>
        </w:tabs>
        <w:suppressAutoHyphens/>
        <w:spacing w:after="0" w:line="240" w:lineRule="auto"/>
        <w:ind w:left="720" w:hanging="720"/>
        <w:jc w:val="both"/>
        <w:rPr>
          <w:rFonts w:ascii="Calibri" w:eastAsia="Times New Roman" w:hAnsi="Calibri" w:cs="Calibri"/>
          <w:spacing w:val="-2"/>
        </w:rPr>
      </w:pPr>
    </w:p>
    <w:p w:rsidR="00780F09" w:rsidRPr="009E4B2D" w:rsidRDefault="00780F09" w:rsidP="00780F09">
      <w:pPr>
        <w:widowControl w:val="0"/>
        <w:numPr>
          <w:ilvl w:val="0"/>
          <w:numId w:val="3"/>
        </w:numPr>
        <w:tabs>
          <w:tab w:val="left" w:pos="-720"/>
          <w:tab w:val="left" w:pos="0"/>
        </w:tabs>
        <w:suppressAutoHyphens/>
        <w:spacing w:after="0" w:line="240" w:lineRule="auto"/>
        <w:jc w:val="both"/>
        <w:rPr>
          <w:rFonts w:ascii="Calibri" w:eastAsia="Times New Roman" w:hAnsi="Calibri" w:cs="Calibri"/>
          <w:spacing w:val="-2"/>
        </w:rPr>
      </w:pPr>
      <w:r w:rsidRPr="009E4B2D">
        <w:rPr>
          <w:rFonts w:ascii="Calibri" w:eastAsia="Times New Roman" w:hAnsi="Calibri" w:cs="Calibri"/>
          <w:spacing w:val="-2"/>
        </w:rPr>
        <w:t xml:space="preserve">Facilitate individualized interventions to clients as outlined in the treatment plan. </w:t>
      </w:r>
    </w:p>
    <w:p w:rsidR="00780F09" w:rsidRPr="009E4B2D" w:rsidRDefault="00780F09" w:rsidP="00780F09">
      <w:pPr>
        <w:widowControl w:val="0"/>
        <w:tabs>
          <w:tab w:val="left" w:pos="-720"/>
          <w:tab w:val="left" w:pos="0"/>
        </w:tabs>
        <w:suppressAutoHyphens/>
        <w:spacing w:after="0" w:line="240" w:lineRule="auto"/>
        <w:ind w:left="1500"/>
        <w:jc w:val="both"/>
        <w:rPr>
          <w:rFonts w:ascii="Calibri" w:eastAsia="Times New Roman" w:hAnsi="Calibri" w:cs="Calibri"/>
          <w:spacing w:val="-2"/>
        </w:rPr>
      </w:pPr>
    </w:p>
    <w:p w:rsidR="00780F09" w:rsidRPr="009E4B2D" w:rsidRDefault="00780F09" w:rsidP="00780F09">
      <w:pPr>
        <w:widowControl w:val="0"/>
        <w:numPr>
          <w:ilvl w:val="0"/>
          <w:numId w:val="3"/>
        </w:numPr>
        <w:tabs>
          <w:tab w:val="left" w:pos="-720"/>
          <w:tab w:val="left" w:pos="0"/>
        </w:tabs>
        <w:suppressAutoHyphens/>
        <w:spacing w:after="0" w:line="240" w:lineRule="auto"/>
        <w:jc w:val="both"/>
        <w:rPr>
          <w:rFonts w:ascii="Calibri" w:eastAsia="Times New Roman" w:hAnsi="Calibri" w:cs="Calibri"/>
          <w:spacing w:val="-2"/>
        </w:rPr>
      </w:pPr>
      <w:r w:rsidRPr="009E4B2D">
        <w:rPr>
          <w:rFonts w:ascii="Calibri" w:eastAsia="Times New Roman" w:hAnsi="Calibri" w:cs="Calibri"/>
          <w:spacing w:val="-2"/>
        </w:rPr>
        <w:t>Respond to crisis situations. Complete significant incident reports when needed.</w:t>
      </w:r>
    </w:p>
    <w:p w:rsidR="00780F09" w:rsidRPr="009E4B2D" w:rsidRDefault="00780F09" w:rsidP="00780F09">
      <w:pPr>
        <w:widowControl w:val="0"/>
        <w:spacing w:after="0" w:line="240" w:lineRule="auto"/>
        <w:ind w:left="720"/>
        <w:rPr>
          <w:rFonts w:ascii="Calibri" w:eastAsia="Times New Roman" w:hAnsi="Calibri" w:cs="Calibri"/>
          <w:spacing w:val="-2"/>
        </w:rPr>
      </w:pPr>
    </w:p>
    <w:p w:rsidR="00780F09" w:rsidRPr="009E4B2D" w:rsidRDefault="00780F09" w:rsidP="00780F09">
      <w:pPr>
        <w:widowControl w:val="0"/>
        <w:numPr>
          <w:ilvl w:val="0"/>
          <w:numId w:val="3"/>
        </w:numPr>
        <w:tabs>
          <w:tab w:val="left" w:pos="-720"/>
          <w:tab w:val="left" w:pos="0"/>
        </w:tabs>
        <w:suppressAutoHyphens/>
        <w:spacing w:after="0" w:line="240" w:lineRule="auto"/>
        <w:jc w:val="both"/>
        <w:rPr>
          <w:rFonts w:ascii="Calibri" w:eastAsia="Times New Roman" w:hAnsi="Calibri" w:cs="Calibri"/>
          <w:spacing w:val="-2"/>
        </w:rPr>
      </w:pPr>
      <w:r w:rsidRPr="009E4B2D">
        <w:rPr>
          <w:rFonts w:ascii="Calibri" w:eastAsia="Times New Roman" w:hAnsi="Calibri" w:cs="Calibri"/>
          <w:spacing w:val="-2"/>
        </w:rPr>
        <w:t>Participate in treatment team meetings, core meetings, CASSP meetings, etc. when requested.</w:t>
      </w:r>
    </w:p>
    <w:p w:rsidR="00780F09" w:rsidRPr="009E4B2D" w:rsidRDefault="00780F09" w:rsidP="00780F09">
      <w:pPr>
        <w:widowControl w:val="0"/>
        <w:spacing w:after="0" w:line="240" w:lineRule="auto"/>
        <w:ind w:left="720"/>
        <w:rPr>
          <w:rFonts w:ascii="Calibri" w:eastAsia="Times New Roman" w:hAnsi="Calibri" w:cs="Calibri"/>
          <w:spacing w:val="-2"/>
        </w:rPr>
      </w:pPr>
    </w:p>
    <w:p w:rsidR="00780F09" w:rsidRPr="009E4B2D" w:rsidRDefault="00780F09" w:rsidP="00780F09">
      <w:pPr>
        <w:widowControl w:val="0"/>
        <w:numPr>
          <w:ilvl w:val="0"/>
          <w:numId w:val="3"/>
        </w:numPr>
        <w:tabs>
          <w:tab w:val="left" w:pos="-720"/>
          <w:tab w:val="left" w:pos="0"/>
        </w:tabs>
        <w:suppressAutoHyphens/>
        <w:spacing w:after="0" w:line="240" w:lineRule="auto"/>
        <w:jc w:val="both"/>
        <w:rPr>
          <w:rFonts w:ascii="Calibri" w:eastAsia="Times New Roman" w:hAnsi="Calibri" w:cs="Calibri"/>
          <w:spacing w:val="-2"/>
        </w:rPr>
      </w:pPr>
      <w:r w:rsidRPr="009E4B2D">
        <w:rPr>
          <w:rFonts w:ascii="Calibri" w:eastAsia="Times New Roman" w:hAnsi="Calibri" w:cs="Calibri"/>
          <w:spacing w:val="-2"/>
        </w:rPr>
        <w:t>Transfer therapeutic skills to educational staff and family.</w:t>
      </w:r>
    </w:p>
    <w:p w:rsidR="00780F09" w:rsidRPr="009E4B2D" w:rsidRDefault="00780F09" w:rsidP="00780F09">
      <w:pPr>
        <w:widowControl w:val="0"/>
        <w:tabs>
          <w:tab w:val="left" w:pos="-720"/>
          <w:tab w:val="left" w:pos="0"/>
        </w:tabs>
        <w:suppressAutoHyphens/>
        <w:spacing w:after="0" w:line="240" w:lineRule="auto"/>
        <w:ind w:left="1500"/>
        <w:jc w:val="both"/>
        <w:rPr>
          <w:rFonts w:ascii="Calibri" w:eastAsia="Times New Roman" w:hAnsi="Calibri" w:cs="Calibri"/>
          <w:spacing w:val="-2"/>
        </w:rPr>
      </w:pPr>
    </w:p>
    <w:p w:rsidR="00780F09" w:rsidRPr="009E4B2D" w:rsidRDefault="00780F09" w:rsidP="00780F09">
      <w:pPr>
        <w:widowControl w:val="0"/>
        <w:numPr>
          <w:ilvl w:val="0"/>
          <w:numId w:val="3"/>
        </w:numPr>
        <w:spacing w:after="0" w:line="240" w:lineRule="auto"/>
        <w:rPr>
          <w:rFonts w:ascii="Calibri" w:eastAsia="Times New Roman" w:hAnsi="Calibri" w:cs="Calibri"/>
          <w:spacing w:val="-2"/>
        </w:rPr>
      </w:pPr>
      <w:r w:rsidRPr="009E4B2D">
        <w:rPr>
          <w:rFonts w:ascii="Calibri" w:eastAsia="Times New Roman" w:hAnsi="Calibri" w:cs="Calibri"/>
          <w:spacing w:val="-2"/>
        </w:rPr>
        <w:t xml:space="preserve">Participate in CASSP, treatment plan meeting, etc., when directed by supervisor. </w:t>
      </w:r>
    </w:p>
    <w:p w:rsidR="00780F09" w:rsidRPr="009E4B2D" w:rsidRDefault="00780F09" w:rsidP="00780F09">
      <w:pPr>
        <w:widowControl w:val="0"/>
        <w:spacing w:after="0" w:line="240" w:lineRule="auto"/>
        <w:ind w:left="720"/>
        <w:rPr>
          <w:rFonts w:ascii="Calibri" w:eastAsia="Times New Roman" w:hAnsi="Calibri" w:cs="Calibri"/>
          <w:spacing w:val="-2"/>
        </w:rPr>
      </w:pPr>
    </w:p>
    <w:p w:rsidR="00780F09" w:rsidRPr="009E4B2D" w:rsidRDefault="00780F09" w:rsidP="00780F09">
      <w:pPr>
        <w:widowControl w:val="0"/>
        <w:numPr>
          <w:ilvl w:val="0"/>
          <w:numId w:val="3"/>
        </w:numPr>
        <w:spacing w:after="0" w:line="240" w:lineRule="auto"/>
        <w:rPr>
          <w:rFonts w:ascii="Calibri" w:eastAsia="Times New Roman" w:hAnsi="Calibri" w:cs="Calibri"/>
          <w:spacing w:val="-2"/>
        </w:rPr>
      </w:pPr>
      <w:r w:rsidRPr="009E4B2D">
        <w:rPr>
          <w:rFonts w:ascii="Calibri" w:eastAsia="Times New Roman" w:hAnsi="Calibri" w:cs="Calibri"/>
          <w:spacing w:val="-2"/>
        </w:rPr>
        <w:t>Communicate regularly with families and school staff.</w:t>
      </w:r>
    </w:p>
    <w:p w:rsidR="00780F09" w:rsidRPr="009E4B2D" w:rsidRDefault="00780F09" w:rsidP="00780F09">
      <w:pPr>
        <w:widowControl w:val="0"/>
        <w:spacing w:after="0" w:line="240" w:lineRule="auto"/>
        <w:ind w:left="720"/>
        <w:rPr>
          <w:rFonts w:ascii="Calibri" w:eastAsia="Times New Roman" w:hAnsi="Calibri" w:cs="Calibri"/>
          <w:spacing w:val="-2"/>
        </w:rPr>
      </w:pPr>
    </w:p>
    <w:p w:rsidR="00780F09" w:rsidRPr="009E4B2D" w:rsidRDefault="00780F09" w:rsidP="00780F09">
      <w:pPr>
        <w:widowControl w:val="0"/>
        <w:numPr>
          <w:ilvl w:val="0"/>
          <w:numId w:val="3"/>
        </w:numPr>
        <w:spacing w:after="0" w:line="240" w:lineRule="auto"/>
        <w:rPr>
          <w:rFonts w:ascii="Calibri" w:eastAsia="Times New Roman" w:hAnsi="Calibri" w:cs="Calibri"/>
          <w:spacing w:val="-2"/>
        </w:rPr>
      </w:pPr>
      <w:r w:rsidRPr="009E4B2D">
        <w:rPr>
          <w:rFonts w:ascii="Calibri" w:eastAsia="Times New Roman" w:hAnsi="Calibri" w:cs="Calibri"/>
          <w:spacing w:val="-2"/>
        </w:rPr>
        <w:t>Complete COS’s with families.</w:t>
      </w:r>
    </w:p>
    <w:p w:rsidR="00780F09" w:rsidRPr="009E4B2D" w:rsidRDefault="00780F09" w:rsidP="00780F09">
      <w:pPr>
        <w:widowControl w:val="0"/>
        <w:tabs>
          <w:tab w:val="left" w:pos="-720"/>
          <w:tab w:val="left" w:pos="0"/>
        </w:tabs>
        <w:suppressAutoHyphens/>
        <w:spacing w:after="0" w:line="240" w:lineRule="auto"/>
        <w:ind w:left="1500"/>
        <w:jc w:val="both"/>
        <w:rPr>
          <w:rFonts w:ascii="Calibri" w:eastAsia="Times New Roman" w:hAnsi="Calibri" w:cs="Calibri"/>
          <w:spacing w:val="-2"/>
        </w:rPr>
      </w:pPr>
    </w:p>
    <w:p w:rsidR="00780F09" w:rsidRPr="009E4B2D" w:rsidRDefault="00780F09" w:rsidP="00780F09">
      <w:pPr>
        <w:widowControl w:val="0"/>
        <w:numPr>
          <w:ilvl w:val="0"/>
          <w:numId w:val="3"/>
        </w:numPr>
        <w:tabs>
          <w:tab w:val="left" w:pos="-720"/>
          <w:tab w:val="left" w:pos="0"/>
        </w:tabs>
        <w:suppressAutoHyphens/>
        <w:spacing w:after="0" w:line="240" w:lineRule="auto"/>
        <w:jc w:val="both"/>
        <w:rPr>
          <w:rFonts w:ascii="Calibri" w:eastAsia="Times New Roman" w:hAnsi="Calibri" w:cs="Calibri"/>
          <w:spacing w:val="-2"/>
        </w:rPr>
      </w:pPr>
      <w:r w:rsidRPr="009E4B2D">
        <w:rPr>
          <w:rFonts w:ascii="Calibri" w:eastAsia="Times New Roman" w:hAnsi="Calibri" w:cs="Calibri"/>
          <w:spacing w:val="-2"/>
        </w:rPr>
        <w:t>Attend supervisions and complete clinical notes.</w:t>
      </w:r>
    </w:p>
    <w:p w:rsidR="00780F09" w:rsidRPr="009E4B2D" w:rsidRDefault="00780F09" w:rsidP="00780F09">
      <w:pPr>
        <w:widowControl w:val="0"/>
        <w:spacing w:after="0" w:line="240" w:lineRule="auto"/>
        <w:ind w:left="720"/>
        <w:rPr>
          <w:rFonts w:ascii="Calibri" w:eastAsia="Times New Roman" w:hAnsi="Calibri" w:cs="Calibri"/>
          <w:spacing w:val="-2"/>
        </w:rPr>
      </w:pPr>
    </w:p>
    <w:p w:rsidR="00780F09" w:rsidRPr="009E4B2D" w:rsidRDefault="00780F09" w:rsidP="00780F09">
      <w:pPr>
        <w:widowControl w:val="0"/>
        <w:numPr>
          <w:ilvl w:val="0"/>
          <w:numId w:val="3"/>
        </w:numPr>
        <w:tabs>
          <w:tab w:val="left" w:pos="-720"/>
          <w:tab w:val="left" w:pos="0"/>
        </w:tabs>
        <w:suppressAutoHyphens/>
        <w:spacing w:after="0" w:line="240" w:lineRule="auto"/>
        <w:jc w:val="both"/>
        <w:rPr>
          <w:rFonts w:ascii="Calibri" w:eastAsia="Times New Roman" w:hAnsi="Calibri" w:cs="Calibri"/>
          <w:spacing w:val="-2"/>
        </w:rPr>
      </w:pPr>
      <w:r w:rsidRPr="009E4B2D">
        <w:rPr>
          <w:rFonts w:ascii="Calibri" w:eastAsia="Times New Roman" w:hAnsi="Calibri" w:cs="Calibri"/>
          <w:spacing w:val="-2"/>
        </w:rPr>
        <w:t>Will perform other duties as directed by the Mobile Therapist, BSC and/or Director</w:t>
      </w:r>
      <w:r w:rsidR="001C6EB4">
        <w:rPr>
          <w:rFonts w:ascii="Calibri" w:eastAsia="Times New Roman" w:hAnsi="Calibri" w:cs="Calibri"/>
          <w:spacing w:val="-2"/>
        </w:rPr>
        <w:t xml:space="preserve"> </w:t>
      </w:r>
      <w:r w:rsidRPr="009E4B2D">
        <w:rPr>
          <w:rFonts w:ascii="Calibri" w:eastAsia="Times New Roman" w:hAnsi="Calibri" w:cs="Calibri"/>
          <w:spacing w:val="-2"/>
        </w:rPr>
        <w:t xml:space="preserve">of the IBHS Program.  </w:t>
      </w:r>
    </w:p>
    <w:p w:rsidR="00780F09" w:rsidRPr="009E4B2D" w:rsidRDefault="00780F09" w:rsidP="00780F09">
      <w:pPr>
        <w:widowControl w:val="0"/>
        <w:spacing w:after="0" w:line="240" w:lineRule="auto"/>
        <w:ind w:left="720"/>
        <w:rPr>
          <w:rFonts w:ascii="Calibri" w:eastAsia="Times New Roman" w:hAnsi="Calibri" w:cs="Calibri"/>
          <w:spacing w:val="-2"/>
        </w:rPr>
      </w:pPr>
    </w:p>
    <w:p w:rsidR="00780F09" w:rsidRPr="009E4B2D" w:rsidRDefault="00780F09" w:rsidP="00780F09">
      <w:pPr>
        <w:widowControl w:val="0"/>
        <w:tabs>
          <w:tab w:val="left" w:pos="-720"/>
          <w:tab w:val="left" w:pos="0"/>
        </w:tabs>
        <w:suppressAutoHyphens/>
        <w:spacing w:after="0" w:line="240" w:lineRule="auto"/>
        <w:ind w:left="1500"/>
        <w:jc w:val="both"/>
        <w:rPr>
          <w:rFonts w:ascii="Calibri" w:eastAsia="Times New Roman" w:hAnsi="Calibri" w:cs="Calibri"/>
          <w:spacing w:val="-2"/>
        </w:rPr>
      </w:pPr>
    </w:p>
    <w:p w:rsidR="00780F09" w:rsidRPr="009E4B2D" w:rsidRDefault="00780F09" w:rsidP="00780F09">
      <w:pPr>
        <w:widowControl w:val="0"/>
        <w:tabs>
          <w:tab w:val="left" w:pos="-720"/>
        </w:tabs>
        <w:suppressAutoHyphens/>
        <w:spacing w:after="0" w:line="240" w:lineRule="auto"/>
        <w:jc w:val="both"/>
        <w:rPr>
          <w:rFonts w:ascii="Calibri" w:eastAsia="Times New Roman" w:hAnsi="Calibri" w:cs="Calibri"/>
          <w:spacing w:val="-2"/>
        </w:rPr>
      </w:pPr>
      <w:r w:rsidRPr="009E4B2D">
        <w:rPr>
          <w:rFonts w:ascii="Calibri" w:eastAsia="Times New Roman" w:hAnsi="Calibri" w:cs="Calibri"/>
          <w:spacing w:val="-2"/>
        </w:rPr>
        <w:t>This job description in no way states or implies that these are the only duties to be performed by the employee occupying this position.  Employees will be required to follow any other job related instructions and to perform any other job related duties requested by their Director.</w:t>
      </w:r>
    </w:p>
    <w:p w:rsidR="00780F09" w:rsidRPr="009E4B2D" w:rsidRDefault="00780F09" w:rsidP="00780F09">
      <w:pPr>
        <w:widowControl w:val="0"/>
        <w:tabs>
          <w:tab w:val="left" w:pos="-720"/>
        </w:tabs>
        <w:suppressAutoHyphens/>
        <w:spacing w:after="0" w:line="240" w:lineRule="auto"/>
        <w:jc w:val="both"/>
        <w:rPr>
          <w:rFonts w:ascii="Calibri" w:eastAsia="Times New Roman" w:hAnsi="Calibri" w:cs="Calibri"/>
          <w:spacing w:val="-2"/>
        </w:rPr>
      </w:pPr>
    </w:p>
    <w:p w:rsidR="00780F09" w:rsidRPr="009E4B2D" w:rsidRDefault="00780F09" w:rsidP="00780F09">
      <w:pPr>
        <w:widowControl w:val="0"/>
        <w:tabs>
          <w:tab w:val="left" w:pos="-720"/>
        </w:tabs>
        <w:suppressAutoHyphens/>
        <w:spacing w:after="0" w:line="240" w:lineRule="auto"/>
        <w:jc w:val="both"/>
        <w:rPr>
          <w:rFonts w:ascii="Calibri" w:eastAsia="Times New Roman" w:hAnsi="Calibri" w:cs="Calibri"/>
          <w:spacing w:val="-2"/>
          <w:u w:val="single"/>
        </w:rPr>
      </w:pPr>
      <w:r w:rsidRPr="009E4B2D">
        <w:rPr>
          <w:rFonts w:ascii="Calibri" w:eastAsia="Times New Roman" w:hAnsi="Calibri" w:cs="Calibri"/>
          <w:spacing w:val="-2"/>
          <w:u w:val="single"/>
        </w:rPr>
        <w:t>TERM OF EMPLOYMENT:</w:t>
      </w:r>
    </w:p>
    <w:p w:rsidR="00780F09" w:rsidRPr="009E4B2D" w:rsidRDefault="00780F09" w:rsidP="00780F09">
      <w:pPr>
        <w:widowControl w:val="0"/>
        <w:tabs>
          <w:tab w:val="left" w:pos="-720"/>
        </w:tabs>
        <w:suppressAutoHyphens/>
        <w:spacing w:after="0" w:line="240" w:lineRule="auto"/>
        <w:jc w:val="both"/>
        <w:rPr>
          <w:rFonts w:ascii="Calibri" w:eastAsia="Times New Roman" w:hAnsi="Calibri" w:cs="Calibri"/>
          <w:b/>
          <w:spacing w:val="-2"/>
          <w:u w:val="single"/>
        </w:rPr>
      </w:pPr>
    </w:p>
    <w:p w:rsidR="00780F09" w:rsidRDefault="00780F09" w:rsidP="00780F09">
      <w:pPr>
        <w:widowControl w:val="0"/>
        <w:tabs>
          <w:tab w:val="left" w:pos="-720"/>
        </w:tabs>
        <w:suppressAutoHyphens/>
        <w:spacing w:after="0" w:line="240" w:lineRule="auto"/>
        <w:jc w:val="both"/>
        <w:rPr>
          <w:rFonts w:ascii="Calibri" w:eastAsia="Times New Roman" w:hAnsi="Calibri" w:cs="Calibri"/>
          <w:spacing w:val="-2"/>
        </w:rPr>
      </w:pPr>
      <w:r w:rsidRPr="009E4B2D">
        <w:rPr>
          <w:rFonts w:ascii="Calibri" w:eastAsia="Times New Roman" w:hAnsi="Calibri" w:cs="Calibri"/>
          <w:spacing w:val="-2"/>
        </w:rPr>
        <w:t xml:space="preserve">Salary and work year </w:t>
      </w:r>
      <w:r w:rsidR="009D33A8">
        <w:rPr>
          <w:rFonts w:ascii="Calibri" w:eastAsia="Times New Roman" w:hAnsi="Calibri" w:cs="Calibri"/>
          <w:spacing w:val="-2"/>
        </w:rPr>
        <w:t>in accordance with the Behavioral Health Collective Bargaining Agreement.</w:t>
      </w:r>
    </w:p>
    <w:p w:rsidR="009D33A8" w:rsidRPr="009E4B2D" w:rsidRDefault="009D33A8" w:rsidP="00780F09">
      <w:pPr>
        <w:widowControl w:val="0"/>
        <w:tabs>
          <w:tab w:val="left" w:pos="-720"/>
        </w:tabs>
        <w:suppressAutoHyphens/>
        <w:spacing w:after="0" w:line="240" w:lineRule="auto"/>
        <w:jc w:val="both"/>
        <w:rPr>
          <w:rFonts w:ascii="Calibri" w:eastAsia="Times New Roman" w:hAnsi="Calibri" w:cs="Calibri"/>
          <w:spacing w:val="-2"/>
        </w:rPr>
      </w:pPr>
    </w:p>
    <w:p w:rsidR="00780F09" w:rsidRPr="009E4B2D" w:rsidRDefault="00780F09" w:rsidP="00780F09">
      <w:pPr>
        <w:widowControl w:val="0"/>
        <w:tabs>
          <w:tab w:val="left" w:pos="-720"/>
        </w:tabs>
        <w:suppressAutoHyphens/>
        <w:spacing w:after="0" w:line="240" w:lineRule="auto"/>
        <w:jc w:val="both"/>
        <w:rPr>
          <w:rFonts w:ascii="Calibri" w:eastAsia="Times New Roman" w:hAnsi="Calibri" w:cs="Calibri"/>
          <w:spacing w:val="-2"/>
        </w:rPr>
      </w:pPr>
      <w:r w:rsidRPr="009E4B2D">
        <w:rPr>
          <w:rFonts w:ascii="Calibri" w:eastAsia="Times New Roman" w:hAnsi="Calibri" w:cs="Calibri"/>
          <w:spacing w:val="-2"/>
        </w:rPr>
        <w:t>In accordance with State and Federal Law, reasonable accommodations will be considered upon employee request.</w:t>
      </w:r>
    </w:p>
    <w:p w:rsidR="00780F09" w:rsidRPr="009E4B2D" w:rsidRDefault="00780F09" w:rsidP="00780F09">
      <w:pPr>
        <w:spacing w:after="160" w:line="259" w:lineRule="auto"/>
        <w:rPr>
          <w:rFonts w:asciiTheme="minorHAnsi" w:eastAsiaTheme="minorHAnsi" w:hAnsiTheme="minorHAnsi" w:cstheme="minorBidi"/>
          <w:sz w:val="22"/>
          <w:szCs w:val="22"/>
        </w:rPr>
      </w:pPr>
    </w:p>
    <w:p w:rsidR="00780F09" w:rsidRPr="009870DF" w:rsidRDefault="00780F09" w:rsidP="00635644">
      <w:pPr>
        <w:spacing w:after="0" w:line="240" w:lineRule="auto"/>
      </w:pPr>
    </w:p>
    <w:sectPr w:rsidR="00780F09" w:rsidRPr="009870DF" w:rsidSect="000B4148">
      <w:headerReference w:type="default" r:id="rId8"/>
      <w:footerReference w:type="default" r:id="rId9"/>
      <w:headerReference w:type="first" r:id="rId10"/>
      <w:footerReference w:type="first" r:id="rId11"/>
      <w:pgSz w:w="12240" w:h="15840"/>
      <w:pgMar w:top="1440" w:right="1440" w:bottom="1440" w:left="144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524" w:rsidRDefault="00625524" w:rsidP="00F64AF7">
      <w:pPr>
        <w:spacing w:after="0" w:line="240" w:lineRule="auto"/>
      </w:pPr>
      <w:r>
        <w:separator/>
      </w:r>
    </w:p>
  </w:endnote>
  <w:endnote w:type="continuationSeparator" w:id="0">
    <w:p w:rsidR="00625524" w:rsidRDefault="00625524" w:rsidP="00F64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BD7" w:rsidRDefault="00185BD7">
    <w:pPr>
      <w:pStyle w:val="Footer"/>
    </w:pPr>
  </w:p>
  <w:p w:rsidR="00185BD7" w:rsidRDefault="00185BD7">
    <w:pPr>
      <w:pStyle w:val="Footer"/>
    </w:pPr>
  </w:p>
  <w:p w:rsidR="00185BD7" w:rsidRDefault="00185B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7B1" w:rsidRDefault="00B637B1" w:rsidP="00B637B1">
    <w:pPr>
      <w:jc w:val="center"/>
      <w:rPr>
        <w:sz w:val="16"/>
        <w:szCs w:val="16"/>
      </w:rPr>
    </w:pPr>
    <w:r>
      <w:rPr>
        <w:sz w:val="16"/>
        <w:szCs w:val="16"/>
      </w:rPr>
      <w:t xml:space="preserve">The Luzerne Intermediate Unit #18 is an Equal Opportunity Provider and Employer and does not discriminate on the basis of race, color, religion, national origin, age, marital status, sex or non-relevant handicap in activities, programs or employment practices.  </w:t>
    </w:r>
    <w:r>
      <w:rPr>
        <w:color w:val="000000"/>
        <w:sz w:val="16"/>
        <w:szCs w:val="16"/>
      </w:rPr>
      <w:t>For information regarding civil rights or grievance procedures, contact Human Resources, 570-718-4648</w:t>
    </w:r>
    <w:r>
      <w:rPr>
        <w:color w:val="000000"/>
        <w:sz w:val="15"/>
        <w:szCs w:val="15"/>
      </w:rPr>
      <w:t>.</w:t>
    </w:r>
  </w:p>
  <w:p w:rsidR="00185BD7" w:rsidRDefault="00185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524" w:rsidRDefault="00625524" w:rsidP="00F64AF7">
      <w:pPr>
        <w:spacing w:after="0" w:line="240" w:lineRule="auto"/>
      </w:pPr>
      <w:r>
        <w:separator/>
      </w:r>
    </w:p>
  </w:footnote>
  <w:footnote w:type="continuationSeparator" w:id="0">
    <w:p w:rsidR="00625524" w:rsidRDefault="00625524" w:rsidP="00F64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BD7" w:rsidRDefault="00185BD7">
    <w:pPr>
      <w:pStyle w:val="Header"/>
    </w:pPr>
  </w:p>
  <w:p w:rsidR="00185BD7" w:rsidRDefault="00185BD7">
    <w:pPr>
      <w:pStyle w:val="Header"/>
    </w:pPr>
  </w:p>
  <w:p w:rsidR="00185BD7" w:rsidRDefault="00185BD7">
    <w:pPr>
      <w:pStyle w:val="Header"/>
    </w:pPr>
  </w:p>
  <w:p w:rsidR="00185BD7" w:rsidRDefault="00185B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BD7" w:rsidRPr="000B4148" w:rsidRDefault="002B5E07" w:rsidP="000B4148">
    <w:pPr>
      <w:pStyle w:val="Header"/>
      <w:ind w:left="-1440" w:right="-1440" w:firstLine="270"/>
    </w:pPr>
    <w:r>
      <w:rPr>
        <w:noProof/>
      </w:rPr>
      <w:drawing>
        <wp:inline distT="0" distB="0" distL="0" distR="0">
          <wp:extent cx="7422348" cy="1855587"/>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Header new 2017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2348" cy="18555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725F4"/>
    <w:multiLevelType w:val="hybridMultilevel"/>
    <w:tmpl w:val="CA42E6DA"/>
    <w:lvl w:ilvl="0" w:tplc="D8FCDF86">
      <w:start w:val="1"/>
      <w:numFmt w:val="decimal"/>
      <w:lvlText w:val="%1."/>
      <w:lvlJc w:val="left"/>
      <w:pPr>
        <w:ind w:left="1500" w:hanging="360"/>
      </w:pPr>
      <w:rPr>
        <w:rFonts w:ascii="Calibri" w:eastAsia="Times New Roman" w:hAnsi="Calibri" w:cs="Calibri"/>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336562AA"/>
    <w:multiLevelType w:val="hybridMultilevel"/>
    <w:tmpl w:val="BFE6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AA1708"/>
    <w:multiLevelType w:val="multilevel"/>
    <w:tmpl w:val="04090021"/>
    <w:lvl w:ilvl="0">
      <w:start w:val="1"/>
      <w:numFmt w:val="bullet"/>
      <w:lvlText w:val=""/>
      <w:lvlJc w:val="left"/>
      <w:pPr>
        <w:tabs>
          <w:tab w:val="num" w:pos="1620"/>
        </w:tabs>
        <w:ind w:left="1620" w:hanging="360"/>
      </w:pPr>
      <w:rPr>
        <w:rFonts w:ascii="Wingdings" w:hAnsi="Wingdings" w:hint="default"/>
      </w:rPr>
    </w:lvl>
    <w:lvl w:ilvl="1">
      <w:start w:val="1"/>
      <w:numFmt w:val="bullet"/>
      <w:lvlText w:val=""/>
      <w:lvlJc w:val="left"/>
      <w:pPr>
        <w:tabs>
          <w:tab w:val="num" w:pos="1980"/>
        </w:tabs>
        <w:ind w:left="1980" w:hanging="360"/>
      </w:pPr>
      <w:rPr>
        <w:rFonts w:ascii="Wingdings" w:hAnsi="Wingdings"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
      <w:lvlJc w:val="left"/>
      <w:pPr>
        <w:tabs>
          <w:tab w:val="num" w:pos="3060"/>
        </w:tabs>
        <w:ind w:left="3060" w:hanging="360"/>
      </w:pPr>
      <w:rPr>
        <w:rFonts w:ascii="Symbol" w:hAnsi="Symbol" w:hint="default"/>
      </w:rPr>
    </w:lvl>
    <w:lvl w:ilvl="5">
      <w:start w:val="1"/>
      <w:numFmt w:val="bullet"/>
      <w:lvlText w:val=""/>
      <w:lvlJc w:val="left"/>
      <w:pPr>
        <w:tabs>
          <w:tab w:val="num" w:pos="3420"/>
        </w:tabs>
        <w:ind w:left="3420" w:hanging="360"/>
      </w:pPr>
      <w:rPr>
        <w:rFonts w:ascii="Wingdings" w:hAnsi="Wingdings" w:hint="default"/>
      </w:rPr>
    </w:lvl>
    <w:lvl w:ilvl="6">
      <w:start w:val="1"/>
      <w:numFmt w:val="bullet"/>
      <w:lvlText w:val=""/>
      <w:lvlJc w:val="left"/>
      <w:pPr>
        <w:tabs>
          <w:tab w:val="num" w:pos="3780"/>
        </w:tabs>
        <w:ind w:left="3780" w:hanging="360"/>
      </w:pPr>
      <w:rPr>
        <w:rFonts w:ascii="Wingdings" w:hAnsi="Wingdings" w:hint="default"/>
      </w:rPr>
    </w:lvl>
    <w:lvl w:ilvl="7">
      <w:start w:val="1"/>
      <w:numFmt w:val="bullet"/>
      <w:lvlText w:val=""/>
      <w:lvlJc w:val="left"/>
      <w:pPr>
        <w:tabs>
          <w:tab w:val="num" w:pos="4140"/>
        </w:tabs>
        <w:ind w:left="4140" w:hanging="360"/>
      </w:pPr>
      <w:rPr>
        <w:rFonts w:ascii="Symbol" w:hAnsi="Symbol" w:hint="default"/>
      </w:rPr>
    </w:lvl>
    <w:lvl w:ilvl="8">
      <w:start w:val="1"/>
      <w:numFmt w:val="bullet"/>
      <w:lvlText w:val=""/>
      <w:lvlJc w:val="left"/>
      <w:pPr>
        <w:tabs>
          <w:tab w:val="num" w:pos="4500"/>
        </w:tabs>
        <w:ind w:left="4500"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AF7"/>
    <w:rsid w:val="00064370"/>
    <w:rsid w:val="000B4148"/>
    <w:rsid w:val="001512B0"/>
    <w:rsid w:val="001521DA"/>
    <w:rsid w:val="001609BB"/>
    <w:rsid w:val="00185BD7"/>
    <w:rsid w:val="001C6EB4"/>
    <w:rsid w:val="001D3127"/>
    <w:rsid w:val="001F6067"/>
    <w:rsid w:val="0027133C"/>
    <w:rsid w:val="00280A1C"/>
    <w:rsid w:val="002B5E07"/>
    <w:rsid w:val="002C7C07"/>
    <w:rsid w:val="00325DA7"/>
    <w:rsid w:val="00367AFC"/>
    <w:rsid w:val="003B67BA"/>
    <w:rsid w:val="004360FF"/>
    <w:rsid w:val="00452A20"/>
    <w:rsid w:val="004D7C9E"/>
    <w:rsid w:val="00531EB3"/>
    <w:rsid w:val="00546C4B"/>
    <w:rsid w:val="00553F54"/>
    <w:rsid w:val="0056782E"/>
    <w:rsid w:val="005A1B26"/>
    <w:rsid w:val="005F41E5"/>
    <w:rsid w:val="00600BFE"/>
    <w:rsid w:val="00600D18"/>
    <w:rsid w:val="0061424A"/>
    <w:rsid w:val="00625524"/>
    <w:rsid w:val="00627609"/>
    <w:rsid w:val="00635644"/>
    <w:rsid w:val="0064492E"/>
    <w:rsid w:val="00651934"/>
    <w:rsid w:val="00663DB8"/>
    <w:rsid w:val="00693065"/>
    <w:rsid w:val="006A6BCD"/>
    <w:rsid w:val="006E520B"/>
    <w:rsid w:val="007245B5"/>
    <w:rsid w:val="007303FA"/>
    <w:rsid w:val="0076333F"/>
    <w:rsid w:val="00780F09"/>
    <w:rsid w:val="007833D9"/>
    <w:rsid w:val="00791AA0"/>
    <w:rsid w:val="007A5966"/>
    <w:rsid w:val="008311D4"/>
    <w:rsid w:val="00875020"/>
    <w:rsid w:val="008771A9"/>
    <w:rsid w:val="00887061"/>
    <w:rsid w:val="00894AB1"/>
    <w:rsid w:val="008A46DC"/>
    <w:rsid w:val="009050E6"/>
    <w:rsid w:val="0092423A"/>
    <w:rsid w:val="00953981"/>
    <w:rsid w:val="009870DF"/>
    <w:rsid w:val="009A70BA"/>
    <w:rsid w:val="009D33A8"/>
    <w:rsid w:val="00A31A2E"/>
    <w:rsid w:val="00A86BDF"/>
    <w:rsid w:val="00AA4EA6"/>
    <w:rsid w:val="00AD5E87"/>
    <w:rsid w:val="00B45E85"/>
    <w:rsid w:val="00B54142"/>
    <w:rsid w:val="00B637B1"/>
    <w:rsid w:val="00B77448"/>
    <w:rsid w:val="00B914AB"/>
    <w:rsid w:val="00BC0609"/>
    <w:rsid w:val="00BE4EF9"/>
    <w:rsid w:val="00BE629D"/>
    <w:rsid w:val="00C027EA"/>
    <w:rsid w:val="00C151A1"/>
    <w:rsid w:val="00C22BDC"/>
    <w:rsid w:val="00C37077"/>
    <w:rsid w:val="00C4763E"/>
    <w:rsid w:val="00C62230"/>
    <w:rsid w:val="00C82329"/>
    <w:rsid w:val="00D22E34"/>
    <w:rsid w:val="00D31D62"/>
    <w:rsid w:val="00D60FA0"/>
    <w:rsid w:val="00D879BF"/>
    <w:rsid w:val="00DC4AAA"/>
    <w:rsid w:val="00DD53B7"/>
    <w:rsid w:val="00DE60F7"/>
    <w:rsid w:val="00E15B73"/>
    <w:rsid w:val="00E20B43"/>
    <w:rsid w:val="00E251E7"/>
    <w:rsid w:val="00E82241"/>
    <w:rsid w:val="00E92242"/>
    <w:rsid w:val="00E93E95"/>
    <w:rsid w:val="00ED18E8"/>
    <w:rsid w:val="00EE3750"/>
    <w:rsid w:val="00EF22FD"/>
    <w:rsid w:val="00EF4C57"/>
    <w:rsid w:val="00F64AF7"/>
    <w:rsid w:val="00FA45AE"/>
    <w:rsid w:val="00FB5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060CDFD"/>
  <w15:chartTrackingRefBased/>
  <w15:docId w15:val="{325FFC2A-0DD4-494E-B24A-8049F64E8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4A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AF7"/>
  </w:style>
  <w:style w:type="paragraph" w:styleId="Footer">
    <w:name w:val="footer"/>
    <w:basedOn w:val="Normal"/>
    <w:link w:val="FooterChar"/>
    <w:uiPriority w:val="99"/>
    <w:unhideWhenUsed/>
    <w:rsid w:val="00F64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AF7"/>
  </w:style>
  <w:style w:type="paragraph" w:styleId="BalloonText">
    <w:name w:val="Balloon Text"/>
    <w:basedOn w:val="Normal"/>
    <w:link w:val="BalloonTextChar"/>
    <w:uiPriority w:val="99"/>
    <w:semiHidden/>
    <w:unhideWhenUsed/>
    <w:rsid w:val="00F64AF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64AF7"/>
    <w:rPr>
      <w:rFonts w:ascii="Tahoma" w:hAnsi="Tahoma" w:cs="Tahoma"/>
      <w:sz w:val="16"/>
      <w:szCs w:val="16"/>
    </w:rPr>
  </w:style>
  <w:style w:type="character" w:styleId="Hyperlink">
    <w:name w:val="Hyperlink"/>
    <w:rsid w:val="00627609"/>
    <w:rPr>
      <w:color w:val="0000FF"/>
      <w:u w:val="single"/>
    </w:rPr>
  </w:style>
  <w:style w:type="paragraph" w:styleId="NoSpacing">
    <w:name w:val="No Spacing"/>
    <w:uiPriority w:val="1"/>
    <w:qFormat/>
    <w:rsid w:val="0062760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058365">
      <w:bodyDiv w:val="1"/>
      <w:marLeft w:val="0"/>
      <w:marRight w:val="0"/>
      <w:marTop w:val="0"/>
      <w:marBottom w:val="0"/>
      <w:divBdr>
        <w:top w:val="none" w:sz="0" w:space="0" w:color="auto"/>
        <w:left w:val="none" w:sz="0" w:space="0" w:color="auto"/>
        <w:bottom w:val="none" w:sz="0" w:space="0" w:color="auto"/>
        <w:right w:val="none" w:sz="0" w:space="0" w:color="auto"/>
      </w:divBdr>
    </w:div>
    <w:div w:id="729303146">
      <w:bodyDiv w:val="1"/>
      <w:marLeft w:val="0"/>
      <w:marRight w:val="0"/>
      <w:marTop w:val="0"/>
      <w:marBottom w:val="0"/>
      <w:divBdr>
        <w:top w:val="none" w:sz="0" w:space="0" w:color="auto"/>
        <w:left w:val="none" w:sz="0" w:space="0" w:color="auto"/>
        <w:bottom w:val="none" w:sz="0" w:space="0" w:color="auto"/>
        <w:right w:val="none" w:sz="0" w:space="0" w:color="auto"/>
      </w:divBdr>
    </w:div>
    <w:div w:id="1106921147">
      <w:bodyDiv w:val="1"/>
      <w:marLeft w:val="0"/>
      <w:marRight w:val="0"/>
      <w:marTop w:val="0"/>
      <w:marBottom w:val="0"/>
      <w:divBdr>
        <w:top w:val="none" w:sz="0" w:space="0" w:color="auto"/>
        <w:left w:val="none" w:sz="0" w:space="0" w:color="auto"/>
        <w:bottom w:val="none" w:sz="0" w:space="0" w:color="auto"/>
        <w:right w:val="none" w:sz="0" w:space="0" w:color="auto"/>
      </w:divBdr>
    </w:div>
    <w:div w:id="1317876578">
      <w:bodyDiv w:val="1"/>
      <w:marLeft w:val="0"/>
      <w:marRight w:val="0"/>
      <w:marTop w:val="0"/>
      <w:marBottom w:val="0"/>
      <w:divBdr>
        <w:top w:val="none" w:sz="0" w:space="0" w:color="auto"/>
        <w:left w:val="none" w:sz="0" w:space="0" w:color="auto"/>
        <w:bottom w:val="none" w:sz="0" w:space="0" w:color="auto"/>
        <w:right w:val="none" w:sz="0" w:space="0" w:color="auto"/>
      </w:divBdr>
    </w:div>
    <w:div w:id="1751150874">
      <w:bodyDiv w:val="1"/>
      <w:marLeft w:val="0"/>
      <w:marRight w:val="0"/>
      <w:marTop w:val="0"/>
      <w:marBottom w:val="0"/>
      <w:divBdr>
        <w:top w:val="none" w:sz="0" w:space="0" w:color="auto"/>
        <w:left w:val="none" w:sz="0" w:space="0" w:color="auto"/>
        <w:bottom w:val="none" w:sz="0" w:space="0" w:color="auto"/>
        <w:right w:val="none" w:sz="0" w:space="0" w:color="auto"/>
      </w:divBdr>
    </w:div>
    <w:div w:id="182507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B6953-740C-4C7C-B171-0A166830F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Luzerne Intermediate Unit</dc:creator>
  <cp:keywords/>
  <cp:lastModifiedBy>Angela Federici-Manumpahi</cp:lastModifiedBy>
  <cp:revision>3</cp:revision>
  <cp:lastPrinted>2017-11-09T16:15:00Z</cp:lastPrinted>
  <dcterms:created xsi:type="dcterms:W3CDTF">2025-05-21T20:00:00Z</dcterms:created>
  <dcterms:modified xsi:type="dcterms:W3CDTF">2025-05-21T20:01:00Z</dcterms:modified>
</cp:coreProperties>
</file>