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505" w:rsidRDefault="00D90505" w:rsidP="00D90505">
      <w:pPr>
        <w:spacing w:after="160" w:line="259" w:lineRule="auto"/>
        <w:jc w:val="center"/>
        <w:rPr>
          <w:rFonts w:eastAsiaTheme="minorHAnsi"/>
          <w:b/>
          <w:sz w:val="28"/>
          <w:szCs w:val="28"/>
          <w:u w:val="single"/>
        </w:rPr>
      </w:pPr>
    </w:p>
    <w:p w:rsidR="00D90505" w:rsidRDefault="00D90505" w:rsidP="00D90505">
      <w:pPr>
        <w:spacing w:after="0" w:line="240" w:lineRule="auto"/>
      </w:pPr>
    </w:p>
    <w:p w:rsidR="00D90505" w:rsidRDefault="00D90505" w:rsidP="00D90505">
      <w:pPr>
        <w:spacing w:after="0" w:line="240" w:lineRule="auto"/>
      </w:pPr>
      <w:r>
        <w:t xml:space="preserve">Date of Notice:      </w:t>
      </w:r>
      <w:r>
        <w:tab/>
        <w:t xml:space="preserve">  </w:t>
      </w:r>
      <w:r>
        <w:tab/>
      </w:r>
      <w:r>
        <w:t>August 12, 2025</w:t>
      </w:r>
      <w:bookmarkStart w:id="0" w:name="_GoBack"/>
      <w:bookmarkEnd w:id="0"/>
    </w:p>
    <w:p w:rsidR="00D90505" w:rsidRDefault="00D90505" w:rsidP="00D90505">
      <w:pPr>
        <w:spacing w:after="0" w:line="240" w:lineRule="auto"/>
      </w:pPr>
    </w:p>
    <w:p w:rsidR="00D90505" w:rsidRDefault="00D90505" w:rsidP="00D90505">
      <w:pPr>
        <w:spacing w:after="0" w:line="240" w:lineRule="auto"/>
      </w:pPr>
      <w:r>
        <w:t>Job Title:</w:t>
      </w:r>
      <w:r>
        <w:tab/>
      </w:r>
      <w:r>
        <w:tab/>
      </w:r>
      <w:r>
        <w:tab/>
        <w:t xml:space="preserve">School Social Worker </w:t>
      </w:r>
    </w:p>
    <w:p w:rsidR="00D90505" w:rsidRDefault="00D90505" w:rsidP="00D90505">
      <w:pPr>
        <w:spacing w:after="0" w:line="240" w:lineRule="auto"/>
      </w:pPr>
    </w:p>
    <w:p w:rsidR="00D90505" w:rsidRDefault="00D90505" w:rsidP="00D90505">
      <w:pPr>
        <w:spacing w:after="0" w:line="240" w:lineRule="auto"/>
      </w:pPr>
      <w:r>
        <w:t xml:space="preserve">Location:    </w:t>
      </w:r>
      <w:r>
        <w:tab/>
      </w:r>
      <w:r>
        <w:tab/>
      </w:r>
      <w:r>
        <w:tab/>
        <w:t>Luzerne Intermediate Unit 18-Various Locations</w:t>
      </w:r>
    </w:p>
    <w:p w:rsidR="00D90505" w:rsidRDefault="00D90505" w:rsidP="00D90505">
      <w:pPr>
        <w:spacing w:after="0" w:line="240" w:lineRule="auto"/>
        <w:jc w:val="center"/>
      </w:pPr>
    </w:p>
    <w:p w:rsidR="00D90505" w:rsidRPr="000E53A5" w:rsidRDefault="00D90505" w:rsidP="00D90505">
      <w:pPr>
        <w:spacing w:after="0" w:line="240" w:lineRule="auto"/>
      </w:pPr>
      <w:r>
        <w:t>Reports To:</w:t>
      </w:r>
      <w:r>
        <w:tab/>
      </w:r>
      <w:r>
        <w:tab/>
      </w:r>
      <w:r>
        <w:tab/>
      </w:r>
      <w:r w:rsidRPr="000E53A5">
        <w:t>Assistant to the Executive Director for Student Services</w:t>
      </w:r>
    </w:p>
    <w:p w:rsidR="00D90505" w:rsidRDefault="00D90505" w:rsidP="00D90505">
      <w:pPr>
        <w:spacing w:after="0" w:line="240" w:lineRule="auto"/>
      </w:pPr>
    </w:p>
    <w:p w:rsidR="00D90505" w:rsidRDefault="00D90505" w:rsidP="00D90505">
      <w:pPr>
        <w:spacing w:after="0" w:line="240" w:lineRule="auto"/>
      </w:pPr>
      <w:r>
        <w:t xml:space="preserve">Terms of Employment:   </w:t>
      </w:r>
      <w:r>
        <w:tab/>
        <w:t xml:space="preserve">Full – Time </w:t>
      </w:r>
    </w:p>
    <w:p w:rsidR="00D90505" w:rsidRDefault="00D90505" w:rsidP="00D90505">
      <w:pPr>
        <w:spacing w:after="0" w:line="240" w:lineRule="auto"/>
      </w:pPr>
    </w:p>
    <w:p w:rsidR="00D90505" w:rsidRDefault="00D90505" w:rsidP="00D90505">
      <w:pPr>
        <w:spacing w:after="0" w:line="240" w:lineRule="auto"/>
        <w:ind w:left="2880" w:hanging="2820"/>
      </w:pPr>
      <w:r>
        <w:t xml:space="preserve">Qualifications: </w:t>
      </w:r>
      <w:r>
        <w:tab/>
      </w:r>
      <w:r w:rsidRPr="00E617FE">
        <w:t>Master’s Degree/ Licensed LSW, LCSW and Requisite PDE Certification</w:t>
      </w:r>
      <w:r>
        <w:t xml:space="preserve">    </w:t>
      </w:r>
      <w:r>
        <w:tab/>
        <w:t xml:space="preserve"> </w:t>
      </w:r>
    </w:p>
    <w:p w:rsidR="00D90505" w:rsidRDefault="00D90505" w:rsidP="00D90505">
      <w:pPr>
        <w:spacing w:after="0" w:line="240" w:lineRule="auto"/>
      </w:pPr>
    </w:p>
    <w:p w:rsidR="00D90505" w:rsidRDefault="00D90505" w:rsidP="00D90505">
      <w:pPr>
        <w:spacing w:after="0" w:line="240" w:lineRule="auto"/>
      </w:pPr>
    </w:p>
    <w:p w:rsidR="00D90505" w:rsidRDefault="00D90505" w:rsidP="00D90505">
      <w:pPr>
        <w:spacing w:after="0" w:line="240" w:lineRule="auto"/>
      </w:pPr>
      <w:r>
        <w:t>---------------------------------------------------------------------------------------------------------------------</w:t>
      </w:r>
    </w:p>
    <w:p w:rsidR="00D90505" w:rsidRDefault="00D90505" w:rsidP="00D90505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:rsidR="00D90505" w:rsidRDefault="00D90505" w:rsidP="00D90505">
      <w:pPr>
        <w:spacing w:after="0" w:line="240" w:lineRule="auto"/>
        <w:jc w:val="center"/>
      </w:pPr>
      <w:r>
        <w:rPr>
          <w:rFonts w:asciiTheme="minorHAnsi" w:hAnsiTheme="minorHAnsi" w:cstheme="minorHAnsi"/>
          <w:b/>
          <w:u w:val="single"/>
        </w:rPr>
        <w:t>*This position may require specialized professional development and training</w:t>
      </w:r>
    </w:p>
    <w:p w:rsidR="00D90505" w:rsidRDefault="00D90505" w:rsidP="00D90505">
      <w:pPr>
        <w:spacing w:after="0" w:line="240" w:lineRule="auto"/>
      </w:pPr>
    </w:p>
    <w:p w:rsidR="00D90505" w:rsidRDefault="00D90505" w:rsidP="00D90505">
      <w:pPr>
        <w:spacing w:after="0" w:line="240" w:lineRule="auto"/>
      </w:pPr>
      <w:r>
        <w:t xml:space="preserve">Please submit cover letter, resume and application (available on our website) and three letters of reference to: </w:t>
      </w:r>
    </w:p>
    <w:p w:rsidR="00D90505" w:rsidRDefault="00D90505" w:rsidP="00D90505">
      <w:pPr>
        <w:spacing w:after="0" w:line="240" w:lineRule="auto"/>
      </w:pPr>
      <w:r>
        <w:tab/>
      </w:r>
      <w:r>
        <w:tab/>
      </w:r>
      <w:r>
        <w:tab/>
      </w:r>
      <w:r>
        <w:tab/>
        <w:t>Angela Federici-Manumpahi, HR Manager</w:t>
      </w:r>
    </w:p>
    <w:p w:rsidR="00D90505" w:rsidRDefault="00D90505" w:rsidP="00D90505">
      <w:pPr>
        <w:spacing w:after="0" w:line="240" w:lineRule="auto"/>
      </w:pPr>
      <w:r>
        <w:tab/>
      </w:r>
      <w:r>
        <w:tab/>
      </w:r>
      <w:r>
        <w:tab/>
      </w:r>
      <w:r>
        <w:tab/>
        <w:t>Luzerne Intermediate Unit #18</w:t>
      </w:r>
    </w:p>
    <w:p w:rsidR="00D90505" w:rsidRDefault="00D90505" w:rsidP="00D90505">
      <w:pPr>
        <w:spacing w:after="0" w:line="240" w:lineRule="auto"/>
      </w:pPr>
      <w:r>
        <w:tab/>
      </w:r>
      <w:r>
        <w:tab/>
      </w:r>
      <w:r>
        <w:tab/>
      </w:r>
      <w:r>
        <w:tab/>
        <w:t>368 Tioga Avenue</w:t>
      </w:r>
    </w:p>
    <w:p w:rsidR="00D90505" w:rsidRDefault="00D90505" w:rsidP="00D90505">
      <w:pPr>
        <w:spacing w:after="0" w:line="240" w:lineRule="auto"/>
      </w:pPr>
      <w:r>
        <w:tab/>
      </w:r>
      <w:r>
        <w:tab/>
      </w:r>
      <w:r>
        <w:tab/>
      </w:r>
      <w:r>
        <w:tab/>
        <w:t>Kingston, Pa. 18704</w:t>
      </w:r>
    </w:p>
    <w:p w:rsidR="00D90505" w:rsidRPr="00B61ECA" w:rsidRDefault="00D90505" w:rsidP="00D90505">
      <w:pPr>
        <w:spacing w:after="0" w:line="240" w:lineRule="auto"/>
        <w:jc w:val="center"/>
        <w:rPr>
          <w:sz w:val="36"/>
          <w:szCs w:val="36"/>
        </w:rPr>
      </w:pPr>
    </w:p>
    <w:p w:rsidR="00D90505" w:rsidRDefault="00D90505" w:rsidP="00D90505">
      <w:pPr>
        <w:spacing w:after="160" w:line="259" w:lineRule="auto"/>
        <w:jc w:val="center"/>
        <w:rPr>
          <w:rFonts w:eastAsiaTheme="minorHAnsi"/>
          <w:b/>
          <w:sz w:val="28"/>
          <w:szCs w:val="28"/>
          <w:u w:val="single"/>
        </w:rPr>
      </w:pPr>
    </w:p>
    <w:p w:rsidR="00D90505" w:rsidRDefault="00D90505" w:rsidP="00D90505">
      <w:pPr>
        <w:spacing w:after="160" w:line="259" w:lineRule="auto"/>
        <w:jc w:val="center"/>
        <w:rPr>
          <w:rFonts w:eastAsiaTheme="minorHAnsi"/>
          <w:b/>
          <w:sz w:val="28"/>
          <w:szCs w:val="28"/>
          <w:u w:val="single"/>
        </w:rPr>
      </w:pPr>
    </w:p>
    <w:p w:rsidR="00D90505" w:rsidRDefault="00D90505" w:rsidP="00D90505">
      <w:pPr>
        <w:spacing w:after="160" w:line="259" w:lineRule="auto"/>
        <w:jc w:val="center"/>
        <w:rPr>
          <w:rFonts w:eastAsiaTheme="minorHAnsi"/>
          <w:b/>
          <w:sz w:val="28"/>
          <w:szCs w:val="28"/>
          <w:u w:val="single"/>
        </w:rPr>
      </w:pPr>
    </w:p>
    <w:p w:rsidR="00D90505" w:rsidRDefault="00D90505" w:rsidP="00D90505">
      <w:pPr>
        <w:spacing w:after="160" w:line="259" w:lineRule="auto"/>
        <w:jc w:val="center"/>
        <w:rPr>
          <w:rFonts w:eastAsiaTheme="minorHAnsi"/>
          <w:b/>
          <w:sz w:val="28"/>
          <w:szCs w:val="28"/>
          <w:u w:val="single"/>
        </w:rPr>
      </w:pPr>
    </w:p>
    <w:p w:rsidR="00D90505" w:rsidRDefault="00D90505" w:rsidP="00D90505">
      <w:pPr>
        <w:spacing w:after="160" w:line="259" w:lineRule="auto"/>
        <w:jc w:val="center"/>
        <w:rPr>
          <w:rFonts w:eastAsiaTheme="minorHAnsi"/>
          <w:b/>
          <w:sz w:val="28"/>
          <w:szCs w:val="28"/>
          <w:u w:val="single"/>
        </w:rPr>
      </w:pPr>
    </w:p>
    <w:p w:rsidR="00D90505" w:rsidRDefault="00D90505" w:rsidP="00D90505">
      <w:pPr>
        <w:spacing w:after="160" w:line="259" w:lineRule="auto"/>
        <w:rPr>
          <w:rFonts w:eastAsiaTheme="minorHAnsi"/>
          <w:b/>
          <w:sz w:val="28"/>
          <w:szCs w:val="28"/>
          <w:u w:val="single"/>
        </w:rPr>
      </w:pPr>
    </w:p>
    <w:p w:rsidR="00D90505" w:rsidRPr="00D90505" w:rsidRDefault="00D90505" w:rsidP="00D90505">
      <w:pPr>
        <w:spacing w:after="160" w:line="259" w:lineRule="auto"/>
        <w:jc w:val="center"/>
        <w:rPr>
          <w:rFonts w:eastAsiaTheme="minorHAnsi"/>
          <w:b/>
          <w:sz w:val="28"/>
          <w:szCs w:val="28"/>
          <w:u w:val="single"/>
        </w:rPr>
      </w:pPr>
      <w:r w:rsidRPr="00D90505">
        <w:rPr>
          <w:rFonts w:eastAsiaTheme="minorHAnsi"/>
          <w:b/>
          <w:sz w:val="28"/>
          <w:szCs w:val="28"/>
          <w:u w:val="single"/>
        </w:rPr>
        <w:t>Luzerne Intermediate Unit 18</w:t>
      </w:r>
    </w:p>
    <w:p w:rsidR="00D90505" w:rsidRPr="00D90505" w:rsidRDefault="00D90505" w:rsidP="00D90505">
      <w:pPr>
        <w:spacing w:after="160" w:line="259" w:lineRule="auto"/>
        <w:jc w:val="center"/>
        <w:rPr>
          <w:rFonts w:eastAsiaTheme="minorHAnsi"/>
          <w:b/>
          <w:sz w:val="28"/>
          <w:szCs w:val="28"/>
          <w:u w:val="single"/>
        </w:rPr>
      </w:pPr>
      <w:r w:rsidRPr="00D90505">
        <w:rPr>
          <w:rFonts w:eastAsiaTheme="minorHAnsi"/>
          <w:b/>
          <w:sz w:val="28"/>
          <w:szCs w:val="28"/>
          <w:u w:val="single"/>
        </w:rPr>
        <w:t>Job Description</w:t>
      </w:r>
    </w:p>
    <w:p w:rsidR="00D90505" w:rsidRPr="00D90505" w:rsidRDefault="00D90505" w:rsidP="00D90505">
      <w:pPr>
        <w:spacing w:after="160" w:line="259" w:lineRule="auto"/>
        <w:rPr>
          <w:rFonts w:eastAsiaTheme="minorHAnsi"/>
          <w:szCs w:val="28"/>
        </w:rPr>
      </w:pPr>
      <w:r w:rsidRPr="00D90505">
        <w:rPr>
          <w:rFonts w:eastAsiaTheme="minorHAnsi"/>
          <w:b/>
          <w:szCs w:val="28"/>
        </w:rPr>
        <w:t>Job Title:</w:t>
      </w:r>
      <w:r w:rsidRPr="00D90505">
        <w:rPr>
          <w:rFonts w:eastAsiaTheme="minorHAnsi"/>
          <w:b/>
          <w:szCs w:val="28"/>
        </w:rPr>
        <w:tab/>
      </w:r>
      <w:r w:rsidRPr="00D90505">
        <w:rPr>
          <w:rFonts w:eastAsiaTheme="minorHAnsi"/>
          <w:b/>
          <w:szCs w:val="28"/>
        </w:rPr>
        <w:tab/>
      </w:r>
      <w:r w:rsidRPr="00D90505">
        <w:rPr>
          <w:rFonts w:eastAsiaTheme="minorHAnsi"/>
          <w:szCs w:val="28"/>
        </w:rPr>
        <w:t>Full-Time Licensed School Social Worker</w:t>
      </w:r>
    </w:p>
    <w:p w:rsidR="00D90505" w:rsidRPr="00D90505" w:rsidRDefault="00D90505" w:rsidP="00D90505">
      <w:pPr>
        <w:spacing w:after="160" w:line="259" w:lineRule="auto"/>
        <w:ind w:left="2160" w:hanging="2160"/>
        <w:rPr>
          <w:rFonts w:eastAsiaTheme="minorHAnsi"/>
          <w:b/>
          <w:szCs w:val="28"/>
        </w:rPr>
      </w:pPr>
      <w:r w:rsidRPr="00D90505">
        <w:rPr>
          <w:rFonts w:eastAsiaTheme="minorHAnsi"/>
          <w:b/>
          <w:szCs w:val="28"/>
        </w:rPr>
        <w:t>Qualifications:</w:t>
      </w:r>
      <w:r w:rsidRPr="00D90505">
        <w:rPr>
          <w:rFonts w:eastAsiaTheme="minorHAnsi"/>
          <w:b/>
          <w:szCs w:val="28"/>
        </w:rPr>
        <w:tab/>
      </w:r>
      <w:r w:rsidRPr="00D90505">
        <w:rPr>
          <w:rFonts w:eastAsiaTheme="minorHAnsi"/>
          <w:szCs w:val="28"/>
        </w:rPr>
        <w:t>Must be a Licensed Social Worker or Licensed Clinical Social Worker and by 2026 must hold a valid PK-12 School Social Worker Education Specialist Certificate.</w:t>
      </w:r>
      <w:r w:rsidRPr="00D90505">
        <w:rPr>
          <w:rFonts w:eastAsiaTheme="minorHAnsi"/>
          <w:b/>
          <w:szCs w:val="28"/>
        </w:rPr>
        <w:t xml:space="preserve"> </w:t>
      </w:r>
    </w:p>
    <w:p w:rsidR="00D90505" w:rsidRPr="00D90505" w:rsidRDefault="00D90505" w:rsidP="00D90505">
      <w:pPr>
        <w:spacing w:after="160" w:line="259" w:lineRule="auto"/>
        <w:ind w:left="2160" w:hanging="2160"/>
        <w:rPr>
          <w:rFonts w:eastAsiaTheme="minorHAnsi"/>
          <w:szCs w:val="28"/>
        </w:rPr>
      </w:pPr>
      <w:r w:rsidRPr="00D90505">
        <w:rPr>
          <w:rFonts w:eastAsiaTheme="minorHAnsi"/>
          <w:b/>
          <w:szCs w:val="28"/>
        </w:rPr>
        <w:t>Reports To:</w:t>
      </w:r>
      <w:r w:rsidRPr="00D90505">
        <w:rPr>
          <w:rFonts w:eastAsiaTheme="minorHAnsi"/>
          <w:szCs w:val="28"/>
        </w:rPr>
        <w:tab/>
      </w:r>
      <w:r>
        <w:rPr>
          <w:rFonts w:eastAsiaTheme="minorHAnsi"/>
          <w:szCs w:val="28"/>
        </w:rPr>
        <w:t>Assistant to the Executive Director for Student Services</w:t>
      </w:r>
    </w:p>
    <w:p w:rsidR="00D90505" w:rsidRPr="00D90505" w:rsidRDefault="00D90505" w:rsidP="00D90505">
      <w:pPr>
        <w:spacing w:after="160" w:line="259" w:lineRule="auto"/>
        <w:ind w:left="2160" w:hanging="2160"/>
        <w:rPr>
          <w:rFonts w:eastAsiaTheme="minorHAnsi"/>
          <w:szCs w:val="28"/>
        </w:rPr>
      </w:pPr>
      <w:r w:rsidRPr="00D90505">
        <w:rPr>
          <w:rFonts w:eastAsiaTheme="minorHAnsi"/>
          <w:b/>
          <w:szCs w:val="28"/>
        </w:rPr>
        <w:t>Job Goal(s):</w:t>
      </w:r>
      <w:r w:rsidRPr="00D90505">
        <w:rPr>
          <w:rFonts w:eastAsiaTheme="minorHAnsi"/>
          <w:szCs w:val="28"/>
        </w:rPr>
        <w:tab/>
        <w:t>To provide individual and/or group therapy sessions to students. Utilize Positive Behavior Support; emphasis will be placed on the development and implementation of treatment services that address clients’ identified needs, strengths, and support systems in the least restrictive/intrusive setting.</w:t>
      </w:r>
    </w:p>
    <w:p w:rsidR="00D90505" w:rsidRPr="00D90505" w:rsidRDefault="00D90505" w:rsidP="00D90505">
      <w:pPr>
        <w:spacing w:after="160" w:line="259" w:lineRule="auto"/>
        <w:ind w:left="2160" w:hanging="2160"/>
        <w:jc w:val="center"/>
        <w:rPr>
          <w:rFonts w:eastAsiaTheme="minorHAnsi"/>
          <w:b/>
          <w:szCs w:val="28"/>
          <w:u w:val="single"/>
        </w:rPr>
      </w:pPr>
      <w:r w:rsidRPr="00D90505">
        <w:rPr>
          <w:rFonts w:eastAsiaTheme="minorHAnsi"/>
          <w:b/>
          <w:szCs w:val="28"/>
          <w:u w:val="single"/>
        </w:rPr>
        <w:t>Essential Duties and Responsibilities</w:t>
      </w:r>
    </w:p>
    <w:p w:rsidR="00D90505" w:rsidRPr="00D90505" w:rsidRDefault="00D90505" w:rsidP="00D90505">
      <w:pPr>
        <w:numPr>
          <w:ilvl w:val="0"/>
          <w:numId w:val="3"/>
        </w:numPr>
        <w:spacing w:after="160" w:line="259" w:lineRule="auto"/>
        <w:contextualSpacing/>
        <w:rPr>
          <w:rFonts w:eastAsiaTheme="minorHAnsi"/>
          <w:szCs w:val="28"/>
        </w:rPr>
      </w:pPr>
      <w:r w:rsidRPr="00D90505">
        <w:rPr>
          <w:rFonts w:eastAsiaTheme="minorHAnsi"/>
          <w:szCs w:val="28"/>
        </w:rPr>
        <w:t>Direct Service and Family Intervention:</w:t>
      </w:r>
    </w:p>
    <w:p w:rsidR="00D90505" w:rsidRPr="00D90505" w:rsidRDefault="00D90505" w:rsidP="00D90505">
      <w:pPr>
        <w:numPr>
          <w:ilvl w:val="1"/>
          <w:numId w:val="3"/>
        </w:numPr>
        <w:spacing w:after="160" w:line="259" w:lineRule="auto"/>
        <w:contextualSpacing/>
        <w:rPr>
          <w:rFonts w:eastAsiaTheme="minorHAnsi"/>
          <w:szCs w:val="28"/>
        </w:rPr>
      </w:pPr>
      <w:r w:rsidRPr="00D90505">
        <w:rPr>
          <w:rFonts w:eastAsiaTheme="minorHAnsi"/>
          <w:szCs w:val="28"/>
        </w:rPr>
        <w:t>Provide direct clinical services to children/adolescents in the school setting. This includes individual and group counseling. Assist in crises as needed. Utilize school and community resources related to a student’s mental health needs to achieve maximum benefit from his/her educational program. Prepare up to date and accurate documentation in accordance with School-Based ACCESS standards.</w:t>
      </w:r>
    </w:p>
    <w:p w:rsidR="00D90505" w:rsidRPr="00D90505" w:rsidRDefault="00D90505" w:rsidP="00D90505">
      <w:pPr>
        <w:numPr>
          <w:ilvl w:val="0"/>
          <w:numId w:val="3"/>
        </w:numPr>
        <w:spacing w:after="160" w:line="259" w:lineRule="auto"/>
        <w:contextualSpacing/>
        <w:rPr>
          <w:rFonts w:eastAsiaTheme="minorHAnsi"/>
          <w:szCs w:val="28"/>
        </w:rPr>
      </w:pPr>
      <w:r w:rsidRPr="00D90505">
        <w:rPr>
          <w:rFonts w:eastAsiaTheme="minorHAnsi"/>
          <w:szCs w:val="28"/>
        </w:rPr>
        <w:t>Evaluation, Assessments, and Behavior Tracking:</w:t>
      </w:r>
    </w:p>
    <w:p w:rsidR="00D90505" w:rsidRPr="00D90505" w:rsidRDefault="00D90505" w:rsidP="00D90505">
      <w:pPr>
        <w:numPr>
          <w:ilvl w:val="1"/>
          <w:numId w:val="3"/>
        </w:numPr>
        <w:spacing w:after="160" w:line="259" w:lineRule="auto"/>
        <w:contextualSpacing/>
        <w:rPr>
          <w:rFonts w:eastAsiaTheme="minorHAnsi"/>
          <w:szCs w:val="28"/>
        </w:rPr>
      </w:pPr>
      <w:r w:rsidRPr="00D90505">
        <w:rPr>
          <w:rFonts w:eastAsiaTheme="minorHAnsi"/>
          <w:szCs w:val="28"/>
        </w:rPr>
        <w:t>Provide assessments and/or evaluations to determine the need for counseling and social work services. Conduct any other necessary assessments to enhance the educational/mental health goals of students.  Prepare social and/or developmental histories for identified students. Develop classroom behavior modification plans as needed. Add input to IEP goals, progress monitoring, and related services as needed.</w:t>
      </w:r>
    </w:p>
    <w:p w:rsidR="00D90505" w:rsidRPr="00D90505" w:rsidRDefault="00D90505" w:rsidP="00D90505">
      <w:pPr>
        <w:numPr>
          <w:ilvl w:val="0"/>
          <w:numId w:val="3"/>
        </w:numPr>
        <w:spacing w:after="160" w:line="259" w:lineRule="auto"/>
        <w:contextualSpacing/>
        <w:rPr>
          <w:rFonts w:eastAsiaTheme="minorHAnsi"/>
          <w:szCs w:val="28"/>
        </w:rPr>
      </w:pPr>
      <w:r w:rsidRPr="00D90505">
        <w:rPr>
          <w:rFonts w:eastAsiaTheme="minorHAnsi"/>
          <w:szCs w:val="28"/>
        </w:rPr>
        <w:t>Clinical Support and Case Management:</w:t>
      </w:r>
    </w:p>
    <w:p w:rsidR="00D90505" w:rsidRPr="00D90505" w:rsidRDefault="00D90505" w:rsidP="00D90505">
      <w:pPr>
        <w:numPr>
          <w:ilvl w:val="1"/>
          <w:numId w:val="3"/>
        </w:numPr>
        <w:spacing w:after="160" w:line="259" w:lineRule="auto"/>
        <w:contextualSpacing/>
        <w:rPr>
          <w:rFonts w:eastAsiaTheme="minorHAnsi"/>
          <w:szCs w:val="28"/>
        </w:rPr>
      </w:pPr>
      <w:r w:rsidRPr="00D90505">
        <w:rPr>
          <w:rFonts w:eastAsiaTheme="minorHAnsi"/>
          <w:szCs w:val="28"/>
        </w:rPr>
        <w:t>Promote student advocacy and care coordination through interagency meetings, consultation with agencies and districts, and connecting students and families to community resources. Address issues concerning a student’s living arrangements that affect adjustment to and performance in school.</w:t>
      </w:r>
    </w:p>
    <w:p w:rsidR="00B353A4" w:rsidRPr="009870DF" w:rsidRDefault="00B353A4" w:rsidP="00635644">
      <w:pPr>
        <w:spacing w:after="0" w:line="240" w:lineRule="auto"/>
      </w:pPr>
    </w:p>
    <w:sectPr w:rsidR="00B353A4" w:rsidRPr="009870DF" w:rsidSect="000B414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814" w:rsidRDefault="00A56814" w:rsidP="00F64AF7">
      <w:pPr>
        <w:spacing w:after="0" w:line="240" w:lineRule="auto"/>
      </w:pPr>
      <w:r>
        <w:separator/>
      </w:r>
    </w:p>
  </w:endnote>
  <w:endnote w:type="continuationSeparator" w:id="0">
    <w:p w:rsidR="00A56814" w:rsidRDefault="00A56814" w:rsidP="00F64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BD7" w:rsidRDefault="00185BD7">
    <w:pPr>
      <w:pStyle w:val="Footer"/>
    </w:pPr>
  </w:p>
  <w:p w:rsidR="00185BD7" w:rsidRDefault="00185BD7">
    <w:pPr>
      <w:pStyle w:val="Footer"/>
    </w:pPr>
  </w:p>
  <w:p w:rsidR="00185BD7" w:rsidRDefault="00185B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7B1" w:rsidRDefault="00B637B1" w:rsidP="00B637B1">
    <w:pPr>
      <w:jc w:val="center"/>
      <w:rPr>
        <w:sz w:val="16"/>
        <w:szCs w:val="16"/>
      </w:rPr>
    </w:pPr>
    <w:r>
      <w:rPr>
        <w:sz w:val="16"/>
        <w:szCs w:val="16"/>
      </w:rPr>
      <w:t xml:space="preserve">The Luzerne Intermediate Unit #18 is an Equal Opportunity Provider and Employer and does not discriminate on the basis of race, color, religion, national origin, age, marital status, sex or non-relevant handicap in activities, programs or employment practices.  </w:t>
    </w:r>
    <w:r>
      <w:rPr>
        <w:color w:val="000000"/>
        <w:sz w:val="16"/>
        <w:szCs w:val="16"/>
      </w:rPr>
      <w:t>For information regarding civil rights or grievance procedures, contact Human Resources, 570-718-4648</w:t>
    </w:r>
    <w:r>
      <w:rPr>
        <w:color w:val="000000"/>
        <w:sz w:val="15"/>
        <w:szCs w:val="15"/>
      </w:rPr>
      <w:t>.</w:t>
    </w:r>
  </w:p>
  <w:p w:rsidR="00185BD7" w:rsidRDefault="00185B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814" w:rsidRDefault="00A56814" w:rsidP="00F64AF7">
      <w:pPr>
        <w:spacing w:after="0" w:line="240" w:lineRule="auto"/>
      </w:pPr>
      <w:r>
        <w:separator/>
      </w:r>
    </w:p>
  </w:footnote>
  <w:footnote w:type="continuationSeparator" w:id="0">
    <w:p w:rsidR="00A56814" w:rsidRDefault="00A56814" w:rsidP="00F64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BD7" w:rsidRDefault="00185BD7">
    <w:pPr>
      <w:pStyle w:val="Header"/>
    </w:pPr>
  </w:p>
  <w:p w:rsidR="00185BD7" w:rsidRDefault="00185BD7">
    <w:pPr>
      <w:pStyle w:val="Header"/>
    </w:pPr>
  </w:p>
  <w:p w:rsidR="00185BD7" w:rsidRDefault="00185BD7">
    <w:pPr>
      <w:pStyle w:val="Header"/>
    </w:pPr>
  </w:p>
  <w:p w:rsidR="00185BD7" w:rsidRDefault="00185B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BD7" w:rsidRPr="000B4148" w:rsidRDefault="002B5E07" w:rsidP="000B4148">
    <w:pPr>
      <w:pStyle w:val="Header"/>
      <w:ind w:left="-1440" w:right="-1440" w:firstLine="270"/>
    </w:pPr>
    <w:r>
      <w:rPr>
        <w:noProof/>
      </w:rPr>
      <w:drawing>
        <wp:inline distT="0" distB="0" distL="0" distR="0">
          <wp:extent cx="7422348" cy="1855587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Header new 2017_v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2348" cy="1855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3764"/>
    <w:multiLevelType w:val="hybridMultilevel"/>
    <w:tmpl w:val="9CEEE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562AA"/>
    <w:multiLevelType w:val="hybridMultilevel"/>
    <w:tmpl w:val="BFE68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A1708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AF7"/>
    <w:rsid w:val="00064370"/>
    <w:rsid w:val="000B4148"/>
    <w:rsid w:val="001512B0"/>
    <w:rsid w:val="001521DA"/>
    <w:rsid w:val="001609BB"/>
    <w:rsid w:val="00185BD7"/>
    <w:rsid w:val="001D3127"/>
    <w:rsid w:val="001F6067"/>
    <w:rsid w:val="0027133C"/>
    <w:rsid w:val="00280A1C"/>
    <w:rsid w:val="002B5E07"/>
    <w:rsid w:val="002C7C07"/>
    <w:rsid w:val="00325DA7"/>
    <w:rsid w:val="00367AFC"/>
    <w:rsid w:val="003B67BA"/>
    <w:rsid w:val="004360FF"/>
    <w:rsid w:val="00452A20"/>
    <w:rsid w:val="004D7C9E"/>
    <w:rsid w:val="00531EB3"/>
    <w:rsid w:val="00546C4B"/>
    <w:rsid w:val="00553F54"/>
    <w:rsid w:val="0056782E"/>
    <w:rsid w:val="005A1B26"/>
    <w:rsid w:val="005F41E5"/>
    <w:rsid w:val="00600BFE"/>
    <w:rsid w:val="00600D18"/>
    <w:rsid w:val="0061424A"/>
    <w:rsid w:val="00625524"/>
    <w:rsid w:val="00627609"/>
    <w:rsid w:val="00635644"/>
    <w:rsid w:val="0064492E"/>
    <w:rsid w:val="00651934"/>
    <w:rsid w:val="00663DB8"/>
    <w:rsid w:val="00693065"/>
    <w:rsid w:val="006A6BCD"/>
    <w:rsid w:val="006E520B"/>
    <w:rsid w:val="007245B5"/>
    <w:rsid w:val="007303FA"/>
    <w:rsid w:val="0076333F"/>
    <w:rsid w:val="007833D9"/>
    <w:rsid w:val="00791AA0"/>
    <w:rsid w:val="007A5966"/>
    <w:rsid w:val="008311D4"/>
    <w:rsid w:val="00875020"/>
    <w:rsid w:val="008771A9"/>
    <w:rsid w:val="00887061"/>
    <w:rsid w:val="00894AB1"/>
    <w:rsid w:val="008A46DC"/>
    <w:rsid w:val="009050E6"/>
    <w:rsid w:val="0092423A"/>
    <w:rsid w:val="00953981"/>
    <w:rsid w:val="009870DF"/>
    <w:rsid w:val="009A70BA"/>
    <w:rsid w:val="00A31A2E"/>
    <w:rsid w:val="00A56814"/>
    <w:rsid w:val="00A86BDF"/>
    <w:rsid w:val="00AA4EA6"/>
    <w:rsid w:val="00AD5E87"/>
    <w:rsid w:val="00B353A4"/>
    <w:rsid w:val="00B45E85"/>
    <w:rsid w:val="00B54142"/>
    <w:rsid w:val="00B637B1"/>
    <w:rsid w:val="00B77448"/>
    <w:rsid w:val="00B914AB"/>
    <w:rsid w:val="00BC0609"/>
    <w:rsid w:val="00BE4EF9"/>
    <w:rsid w:val="00BE629D"/>
    <w:rsid w:val="00C027EA"/>
    <w:rsid w:val="00C151A1"/>
    <w:rsid w:val="00C22BDC"/>
    <w:rsid w:val="00C37077"/>
    <w:rsid w:val="00C4763E"/>
    <w:rsid w:val="00C62230"/>
    <w:rsid w:val="00C82329"/>
    <w:rsid w:val="00D22E34"/>
    <w:rsid w:val="00D31D62"/>
    <w:rsid w:val="00D60FA0"/>
    <w:rsid w:val="00D879BF"/>
    <w:rsid w:val="00D90505"/>
    <w:rsid w:val="00DC4AAA"/>
    <w:rsid w:val="00DD53B7"/>
    <w:rsid w:val="00DE60F7"/>
    <w:rsid w:val="00E15B73"/>
    <w:rsid w:val="00E20B43"/>
    <w:rsid w:val="00E251E7"/>
    <w:rsid w:val="00E82241"/>
    <w:rsid w:val="00E92242"/>
    <w:rsid w:val="00E93E95"/>
    <w:rsid w:val="00ED18E8"/>
    <w:rsid w:val="00EE3750"/>
    <w:rsid w:val="00EF22FD"/>
    <w:rsid w:val="00EF4C57"/>
    <w:rsid w:val="00F64AF7"/>
    <w:rsid w:val="00FA45AE"/>
    <w:rsid w:val="00FB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C6D38D"/>
  <w15:chartTrackingRefBased/>
  <w15:docId w15:val="{325FFC2A-0DD4-494E-B24A-8049F64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AF7"/>
  </w:style>
  <w:style w:type="paragraph" w:styleId="Footer">
    <w:name w:val="footer"/>
    <w:basedOn w:val="Normal"/>
    <w:link w:val="FooterChar"/>
    <w:uiPriority w:val="99"/>
    <w:unhideWhenUsed/>
    <w:rsid w:val="00F64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AF7"/>
  </w:style>
  <w:style w:type="paragraph" w:styleId="BalloonText">
    <w:name w:val="Balloon Text"/>
    <w:basedOn w:val="Normal"/>
    <w:link w:val="BalloonTextChar"/>
    <w:uiPriority w:val="99"/>
    <w:semiHidden/>
    <w:unhideWhenUsed/>
    <w:rsid w:val="00F64AF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64AF7"/>
    <w:rPr>
      <w:rFonts w:ascii="Tahoma" w:hAnsi="Tahoma" w:cs="Tahoma"/>
      <w:sz w:val="16"/>
      <w:szCs w:val="16"/>
    </w:rPr>
  </w:style>
  <w:style w:type="character" w:styleId="Hyperlink">
    <w:name w:val="Hyperlink"/>
    <w:rsid w:val="00627609"/>
    <w:rPr>
      <w:color w:val="0000FF"/>
      <w:u w:val="single"/>
    </w:rPr>
  </w:style>
  <w:style w:type="paragraph" w:styleId="NoSpacing">
    <w:name w:val="No Spacing"/>
    <w:uiPriority w:val="1"/>
    <w:qFormat/>
    <w:rsid w:val="0062760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0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92DAC-8CE1-40C9-BFB6-709BCD60D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Luzerne Intermediate Unit</dc:creator>
  <cp:keywords/>
  <cp:lastModifiedBy>Nicholas Audi</cp:lastModifiedBy>
  <cp:revision>2</cp:revision>
  <cp:lastPrinted>2017-11-09T16:15:00Z</cp:lastPrinted>
  <dcterms:created xsi:type="dcterms:W3CDTF">2025-08-12T14:49:00Z</dcterms:created>
  <dcterms:modified xsi:type="dcterms:W3CDTF">2025-08-12T14:49:00Z</dcterms:modified>
</cp:coreProperties>
</file>